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left"/>
        <w:rPr>
          <w:rFonts w:hint="eastAsia" w:ascii="黑体" w:hAnsi="黑体" w:eastAsia="黑体"/>
          <w:sz w:val="32"/>
          <w:szCs w:val="28"/>
          <w:lang w:val="en-US" w:eastAsia="zh-CN"/>
        </w:rPr>
      </w:pPr>
      <w:r>
        <w:rPr>
          <w:rFonts w:hint="eastAsia" w:ascii="黑体" w:hAnsi="黑体" w:eastAsia="黑体"/>
          <w:sz w:val="32"/>
          <w:szCs w:val="28"/>
        </w:rPr>
        <w:t>附件</w:t>
      </w:r>
      <w:r>
        <w:rPr>
          <w:rFonts w:hint="eastAsia" w:ascii="黑体" w:hAnsi="黑体" w:eastAsia="黑体"/>
          <w:sz w:val="32"/>
          <w:szCs w:val="28"/>
          <w:lang w:val="en-US" w:eastAsia="zh-CN"/>
        </w:rPr>
        <w:t>3</w:t>
      </w:r>
    </w:p>
    <w:p>
      <w:pPr>
        <w:spacing w:line="600" w:lineRule="atLeast"/>
        <w:jc w:val="center"/>
        <w:rPr>
          <w:rFonts w:ascii="宋体" w:hAnsi="宋体"/>
          <w:b/>
          <w:sz w:val="36"/>
          <w:szCs w:val="36"/>
        </w:rPr>
      </w:pPr>
      <w:r>
        <w:rPr>
          <w:rFonts w:hint="eastAsia" w:ascii="宋体" w:hAnsi="宋体"/>
          <w:b/>
          <w:sz w:val="36"/>
          <w:szCs w:val="36"/>
        </w:rPr>
        <w:t>四川省天府矿业投资有限责任公司</w:t>
      </w:r>
    </w:p>
    <w:p>
      <w:pPr>
        <w:snapToGrid w:val="0"/>
        <w:spacing w:line="360" w:lineRule="auto"/>
        <w:jc w:val="center"/>
        <w:rPr>
          <w:rFonts w:eastAsia="仿宋_GB2312"/>
          <w:sz w:val="32"/>
        </w:rPr>
      </w:pPr>
      <w:r>
        <w:rPr>
          <w:rFonts w:hint="eastAsia" w:ascii="宋体" w:hAnsi="宋体"/>
          <w:b/>
          <w:sz w:val="36"/>
          <w:szCs w:val="36"/>
        </w:rPr>
        <w:t>招聘岗位</w:t>
      </w:r>
      <w:r>
        <w:rPr>
          <w:rFonts w:hint="eastAsia" w:ascii="黑体" w:eastAsia="黑体"/>
          <w:sz w:val="36"/>
          <w:szCs w:val="36"/>
        </w:rPr>
        <w:t>说明书</w:t>
      </w:r>
    </w:p>
    <w:p>
      <w:pPr>
        <w:snapToGrid w:val="0"/>
        <w:spacing w:line="360" w:lineRule="auto"/>
        <w:jc w:val="center"/>
        <w:rPr>
          <w:rFonts w:ascii="黑体" w:hAnsi="黑体" w:eastAsia="黑体"/>
          <w:sz w:val="28"/>
          <w:szCs w:val="28"/>
        </w:rPr>
      </w:pPr>
      <w:r>
        <w:rPr>
          <w:rFonts w:hint="eastAsia" w:ascii="黑体" w:hAnsi="黑体" w:eastAsia="黑体"/>
          <w:sz w:val="28"/>
          <w:szCs w:val="28"/>
        </w:rPr>
        <w:t>综合办公室</w:t>
      </w:r>
      <w:r>
        <w:rPr>
          <w:rFonts w:hint="eastAsia" w:ascii="黑体" w:eastAsia="黑体"/>
          <w:sz w:val="28"/>
          <w:szCs w:val="28"/>
        </w:rPr>
        <w:t>招聘岗位说明书（一）</w:t>
      </w:r>
    </w:p>
    <w:tbl>
      <w:tblPr>
        <w:tblStyle w:val="5"/>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
        <w:gridCol w:w="2693"/>
        <w:gridCol w:w="184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88"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393" w:type="dxa"/>
            <w:gridSpan w:val="4"/>
            <w:vAlign w:val="center"/>
          </w:tcPr>
          <w:p>
            <w:pPr>
              <w:rPr>
                <w:rFonts w:ascii="宋体" w:hAnsi="宋体"/>
                <w:sz w:val="18"/>
                <w:szCs w:val="18"/>
              </w:rPr>
            </w:pPr>
            <w:r>
              <w:rPr>
                <w:rFonts w:hint="eastAsia" w:ascii="宋体" w:hAnsi="宋体"/>
                <w:sz w:val="18"/>
                <w:szCs w:val="18"/>
              </w:rPr>
              <w:t>副主任（主持工作）（负责办公室工作）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88" w:type="dxa"/>
            <w:tcBorders>
              <w:bottom w:val="single" w:color="auto" w:sz="4" w:space="0"/>
            </w:tcBorders>
            <w:shd w:val="clear" w:color="auto" w:fill="F3F3F3"/>
            <w:tcMar>
              <w:left w:w="0" w:type="dxa"/>
              <w:right w:w="0" w:type="dxa"/>
            </w:tcMar>
            <w:vAlign w:val="center"/>
          </w:tcPr>
          <w:p>
            <w:pPr>
              <w:jc w:val="center"/>
              <w:rPr>
                <w:rFonts w:ascii="宋体" w:hAnsi="宋体"/>
                <w:b/>
                <w:bCs/>
                <w:szCs w:val="21"/>
              </w:rPr>
            </w:pPr>
            <w:r>
              <w:rPr>
                <w:rFonts w:hint="eastAsia"/>
                <w:b/>
                <w:bCs/>
              </w:rPr>
              <w:t>工作职责概述</w:t>
            </w:r>
          </w:p>
        </w:tc>
        <w:tc>
          <w:tcPr>
            <w:tcW w:w="7393" w:type="dxa"/>
            <w:gridSpan w:val="4"/>
            <w:tcBorders>
              <w:bottom w:val="single" w:color="auto" w:sz="4" w:space="0"/>
            </w:tcBorders>
            <w:vAlign w:val="center"/>
          </w:tcPr>
          <w:p>
            <w:pPr>
              <w:widowControl/>
              <w:spacing w:line="260" w:lineRule="exact"/>
              <w:jc w:val="left"/>
              <w:rPr>
                <w:rFonts w:ascii="宋体" w:hAnsi="宋体"/>
                <w:sz w:val="18"/>
                <w:szCs w:val="18"/>
              </w:rPr>
            </w:pPr>
            <w:r>
              <w:rPr>
                <w:rFonts w:hint="eastAsia" w:ascii="宋体" w:hAnsi="宋体" w:cs="宋体"/>
                <w:kern w:val="0"/>
                <w:sz w:val="18"/>
                <w:szCs w:val="18"/>
              </w:rPr>
              <w:t>负责公司董事会、总经理办公会和年度工作会等会议的会务组织工作，督促检查会议决议的落实；负责</w:t>
            </w:r>
            <w:r>
              <w:rPr>
                <w:rFonts w:hint="eastAsia" w:ascii="宋体" w:hAnsi="宋体"/>
                <w:sz w:val="18"/>
                <w:szCs w:val="18"/>
              </w:rPr>
              <w:t>行政综合事务处理、行政工作协调与督办、公文处理与印件管理、信访工作与对外接待</w:t>
            </w:r>
            <w:r>
              <w:rPr>
                <w:rFonts w:hint="eastAsia" w:ascii="宋体" w:hAnsi="宋体" w:cs="宋体"/>
                <w:kern w:val="0"/>
                <w:sz w:val="18"/>
                <w:szCs w:val="18"/>
              </w:rPr>
              <w:t>工作；负责办公会、董事会文件、报告的起草、审核等工作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81" w:type="dxa"/>
            <w:gridSpan w:val="5"/>
            <w:vAlign w:val="center"/>
          </w:tcPr>
          <w:p>
            <w:pPr>
              <w:spacing w:line="320" w:lineRule="exact"/>
              <w:jc w:val="center"/>
              <w:rPr>
                <w:rFonts w:ascii="宋体" w:hAnsi="宋体" w:cs="Arial"/>
                <w:color w:val="000000"/>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0" w:type="dxa"/>
            <w:gridSpan w:val="2"/>
            <w:vAlign w:val="center"/>
          </w:tcPr>
          <w:p>
            <w:pPr>
              <w:jc w:val="center"/>
              <w:rPr>
                <w:b/>
                <w:bCs/>
                <w:szCs w:val="21"/>
              </w:rPr>
            </w:pPr>
            <w:r>
              <w:rPr>
                <w:rFonts w:hint="eastAsia"/>
                <w:b/>
                <w:bCs/>
                <w:szCs w:val="21"/>
              </w:rPr>
              <w:t>政治面貌</w:t>
            </w:r>
          </w:p>
        </w:tc>
        <w:tc>
          <w:tcPr>
            <w:tcW w:w="7371" w:type="dxa"/>
            <w:gridSpan w:val="3"/>
            <w:vAlign w:val="center"/>
          </w:tcPr>
          <w:p>
            <w:pPr>
              <w:adjustRightInd w:val="0"/>
              <w:snapToGrid w:val="0"/>
              <w:spacing w:line="240" w:lineRule="atLeast"/>
              <w:rPr>
                <w:sz w:val="18"/>
                <w:szCs w:val="18"/>
              </w:rPr>
            </w:pPr>
            <w:r>
              <w:rPr>
                <w:rFonts w:hint="eastAsia" w:ascii="宋体" w:hAnsi="宋体"/>
                <w:sz w:val="18"/>
                <w:szCs w:val="18"/>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0" w:type="dxa"/>
            <w:gridSpan w:val="2"/>
            <w:vAlign w:val="center"/>
          </w:tcPr>
          <w:p>
            <w:pPr>
              <w:jc w:val="center"/>
              <w:rPr>
                <w:b/>
                <w:bCs/>
                <w:szCs w:val="21"/>
              </w:rPr>
            </w:pPr>
            <w:r>
              <w:rPr>
                <w:rFonts w:hint="eastAsia"/>
                <w:b/>
                <w:bCs/>
                <w:szCs w:val="21"/>
              </w:rPr>
              <w:t>受教育程度</w:t>
            </w:r>
          </w:p>
        </w:tc>
        <w:tc>
          <w:tcPr>
            <w:tcW w:w="2693" w:type="dxa"/>
            <w:vAlign w:val="center"/>
          </w:tcPr>
          <w:p>
            <w:pPr>
              <w:adjustRightInd w:val="0"/>
              <w:snapToGrid w:val="0"/>
              <w:spacing w:line="240" w:lineRule="atLeast"/>
              <w:rPr>
                <w:sz w:val="18"/>
                <w:szCs w:val="18"/>
              </w:rPr>
            </w:pPr>
            <w:r>
              <w:rPr>
                <w:rFonts w:hint="eastAsia"/>
                <w:sz w:val="18"/>
                <w:szCs w:val="18"/>
              </w:rPr>
              <w:t>全日制本科及以上(211\985\双一流大学毕业优先.)</w:t>
            </w:r>
          </w:p>
        </w:tc>
        <w:tc>
          <w:tcPr>
            <w:tcW w:w="1843" w:type="dxa"/>
            <w:vAlign w:val="center"/>
          </w:tcPr>
          <w:p>
            <w:pPr>
              <w:adjustRightInd w:val="0"/>
              <w:snapToGrid w:val="0"/>
              <w:spacing w:line="240" w:lineRule="atLeast"/>
              <w:jc w:val="center"/>
              <w:rPr>
                <w:b/>
                <w:bCs/>
                <w:szCs w:val="21"/>
              </w:rPr>
            </w:pPr>
            <w:r>
              <w:rPr>
                <w:rFonts w:hint="eastAsia"/>
                <w:b/>
                <w:bCs/>
                <w:szCs w:val="21"/>
              </w:rPr>
              <w:t>年龄要求</w:t>
            </w:r>
          </w:p>
        </w:tc>
        <w:tc>
          <w:tcPr>
            <w:tcW w:w="2835" w:type="dxa"/>
            <w:vAlign w:val="center"/>
          </w:tcPr>
          <w:p>
            <w:pPr>
              <w:adjustRightInd w:val="0"/>
              <w:snapToGrid w:val="0"/>
              <w:spacing w:line="240" w:lineRule="atLeast"/>
              <w:jc w:val="center"/>
              <w:rPr>
                <w:sz w:val="18"/>
                <w:szCs w:val="18"/>
              </w:rPr>
            </w:pPr>
            <w:r>
              <w:rPr>
                <w:rFonts w:hint="eastAsia"/>
                <w:sz w:val="18"/>
                <w:szCs w:val="18"/>
              </w:rPr>
              <w:t>1982年1月1日及以后出生（确因工作需要，特别优秀者年龄可放宽到1977年1月1日及以后出生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10" w:type="dxa"/>
            <w:gridSpan w:val="2"/>
            <w:vAlign w:val="center"/>
          </w:tcPr>
          <w:p>
            <w:pPr>
              <w:jc w:val="center"/>
              <w:rPr>
                <w:b/>
                <w:bCs/>
                <w:szCs w:val="21"/>
              </w:rPr>
            </w:pPr>
            <w:r>
              <w:rPr>
                <w:rFonts w:hint="eastAsia"/>
                <w:b/>
                <w:bCs/>
                <w:szCs w:val="21"/>
              </w:rPr>
              <w:t>工作经历</w:t>
            </w:r>
          </w:p>
        </w:tc>
        <w:tc>
          <w:tcPr>
            <w:tcW w:w="7371" w:type="dxa"/>
            <w:gridSpan w:val="3"/>
            <w:vAlign w:val="center"/>
          </w:tcPr>
          <w:p>
            <w:pPr>
              <w:adjustRightInd w:val="0"/>
              <w:snapToGrid w:val="0"/>
              <w:spacing w:line="240" w:lineRule="atLeast"/>
              <w:rPr>
                <w:sz w:val="18"/>
                <w:szCs w:val="18"/>
              </w:rPr>
            </w:pPr>
            <w:r>
              <w:rPr>
                <w:rFonts w:hint="eastAsia"/>
                <w:sz w:val="18"/>
                <w:szCs w:val="18"/>
              </w:rPr>
              <w:t>5年及以上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gridSpan w:val="2"/>
            <w:tcBorders>
              <w:bottom w:val="single" w:color="auto" w:sz="4" w:space="0"/>
            </w:tcBorders>
            <w:vAlign w:val="center"/>
          </w:tcPr>
          <w:p>
            <w:pPr>
              <w:jc w:val="center"/>
              <w:rPr>
                <w:b/>
                <w:bCs/>
                <w:szCs w:val="21"/>
              </w:rPr>
            </w:pPr>
            <w:r>
              <w:rPr>
                <w:rFonts w:hint="eastAsia"/>
                <w:b/>
                <w:bCs/>
                <w:szCs w:val="21"/>
              </w:rPr>
              <w:t>相关工作经验</w:t>
            </w:r>
          </w:p>
        </w:tc>
        <w:tc>
          <w:tcPr>
            <w:tcW w:w="7371" w:type="dxa"/>
            <w:gridSpan w:val="3"/>
            <w:tcBorders>
              <w:bottom w:val="single" w:color="auto" w:sz="4" w:space="0"/>
            </w:tcBorders>
            <w:vAlign w:val="center"/>
          </w:tcPr>
          <w:p>
            <w:pPr>
              <w:adjustRightInd w:val="0"/>
              <w:snapToGrid w:val="0"/>
              <w:spacing w:line="240" w:lineRule="atLeast"/>
              <w:jc w:val="left"/>
              <w:rPr>
                <w:rFonts w:ascii="宋体" w:hAnsi="宋体"/>
                <w:sz w:val="18"/>
                <w:szCs w:val="18"/>
              </w:rPr>
            </w:pPr>
            <w:r>
              <w:rPr>
                <w:rFonts w:hint="eastAsia" w:ascii="宋体" w:hAnsi="宋体"/>
                <w:sz w:val="18"/>
                <w:szCs w:val="18"/>
              </w:rPr>
              <w:t>①具有事业单位副科级及以上职务（国有企业相当职级）任职经历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gridSpan w:val="2"/>
            <w:tcBorders>
              <w:bottom w:val="single" w:color="auto" w:sz="4" w:space="0"/>
            </w:tcBorders>
            <w:vAlign w:val="center"/>
          </w:tcPr>
          <w:p>
            <w:pPr>
              <w:jc w:val="center"/>
              <w:rPr>
                <w:b/>
                <w:bCs/>
                <w:szCs w:val="21"/>
              </w:rPr>
            </w:pPr>
            <w:r>
              <w:rPr>
                <w:rFonts w:hint="eastAsia"/>
                <w:b/>
                <w:bCs/>
                <w:szCs w:val="21"/>
              </w:rPr>
              <w:t>专业技术相关要求</w:t>
            </w:r>
          </w:p>
        </w:tc>
        <w:tc>
          <w:tcPr>
            <w:tcW w:w="7371" w:type="dxa"/>
            <w:gridSpan w:val="3"/>
            <w:tcBorders>
              <w:bottom w:val="single" w:color="auto" w:sz="4" w:space="0"/>
            </w:tcBorders>
            <w:vAlign w:val="center"/>
          </w:tcPr>
          <w:p>
            <w:pPr>
              <w:adjustRightInd w:val="0"/>
              <w:snapToGrid w:val="0"/>
              <w:spacing w:line="240" w:lineRule="atLeast"/>
              <w:jc w:val="left"/>
              <w:rPr>
                <w:rFonts w:ascii="宋体" w:hAnsi="宋体"/>
                <w:sz w:val="18"/>
                <w:szCs w:val="18"/>
              </w:rPr>
            </w:pPr>
            <w:r>
              <w:rPr>
                <w:rFonts w:hint="eastAsia" w:ascii="宋体" w:hAnsi="宋体"/>
                <w:sz w:val="18"/>
                <w:szCs w:val="18"/>
              </w:rPr>
              <w:t>具有中级及以上职称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10" w:type="dxa"/>
            <w:gridSpan w:val="2"/>
            <w:vAlign w:val="center"/>
          </w:tcPr>
          <w:p>
            <w:pPr>
              <w:jc w:val="center"/>
              <w:rPr>
                <w:b/>
                <w:bCs/>
                <w:szCs w:val="21"/>
              </w:rPr>
            </w:pPr>
            <w:r>
              <w:rPr>
                <w:rFonts w:hint="eastAsia"/>
                <w:b/>
                <w:bCs/>
                <w:szCs w:val="21"/>
              </w:rPr>
              <w:t>职（执）业资格要求</w:t>
            </w:r>
          </w:p>
        </w:tc>
        <w:tc>
          <w:tcPr>
            <w:tcW w:w="7371" w:type="dxa"/>
            <w:gridSpan w:val="3"/>
            <w:vAlign w:val="center"/>
          </w:tcPr>
          <w:p>
            <w:pPr>
              <w:adjustRightInd w:val="0"/>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10" w:type="dxa"/>
            <w:gridSpan w:val="2"/>
            <w:tcBorders>
              <w:bottom w:val="single" w:color="auto" w:sz="4" w:space="0"/>
            </w:tcBorders>
            <w:vAlign w:val="center"/>
          </w:tcPr>
          <w:p>
            <w:pPr>
              <w:jc w:val="center"/>
              <w:rPr>
                <w:b/>
                <w:bCs/>
                <w:szCs w:val="21"/>
              </w:rPr>
            </w:pPr>
            <w:r>
              <w:rPr>
                <w:rFonts w:hint="eastAsia"/>
                <w:b/>
                <w:bCs/>
                <w:szCs w:val="21"/>
              </w:rPr>
              <w:t>其他</w:t>
            </w:r>
          </w:p>
        </w:tc>
        <w:tc>
          <w:tcPr>
            <w:tcW w:w="7371" w:type="dxa"/>
            <w:gridSpan w:val="3"/>
            <w:tcBorders>
              <w:bottom w:val="single" w:color="auto" w:sz="4" w:space="0"/>
            </w:tcBorders>
            <w:vAlign w:val="center"/>
          </w:tcPr>
          <w:p>
            <w:pPr>
              <w:rPr>
                <w:rFonts w:ascii="宋体" w:hAnsi="宋体"/>
                <w:sz w:val="18"/>
                <w:szCs w:val="18"/>
              </w:rPr>
            </w:pPr>
            <w:r>
              <w:rPr>
                <w:rFonts w:hint="eastAsia" w:ascii="宋体" w:hAnsi="宋体"/>
                <w:sz w:val="18"/>
                <w:szCs w:val="18"/>
              </w:rPr>
              <w:t>具有地勘类专业知识及工作经历者优先</w:t>
            </w:r>
          </w:p>
        </w:tc>
      </w:tr>
    </w:tbl>
    <w:p>
      <w:pPr>
        <w:snapToGrid w:val="0"/>
        <w:spacing w:line="360" w:lineRule="auto"/>
        <w:jc w:val="center"/>
        <w:rPr>
          <w:rFonts w:ascii="黑体" w:hAnsi="黑体" w:eastAsia="黑体"/>
          <w:sz w:val="28"/>
          <w:szCs w:val="28"/>
        </w:rPr>
      </w:pPr>
    </w:p>
    <w:p>
      <w:pPr>
        <w:snapToGrid w:val="0"/>
        <w:spacing w:line="360" w:lineRule="auto"/>
        <w:jc w:val="center"/>
        <w:rPr>
          <w:rFonts w:ascii="黑体" w:hAnsi="黑体" w:eastAsia="黑体"/>
          <w:sz w:val="28"/>
          <w:szCs w:val="28"/>
        </w:rPr>
      </w:pPr>
      <w:r>
        <w:rPr>
          <w:rFonts w:hint="eastAsia" w:ascii="黑体" w:hAnsi="黑体" w:eastAsia="黑体"/>
          <w:sz w:val="28"/>
          <w:szCs w:val="28"/>
        </w:rPr>
        <w:t>综合办公室</w:t>
      </w:r>
      <w:r>
        <w:rPr>
          <w:rFonts w:hint="eastAsia" w:ascii="黑体" w:eastAsia="黑体"/>
          <w:sz w:val="28"/>
          <w:szCs w:val="28"/>
        </w:rPr>
        <w:t>招聘岗位说明书（二）</w:t>
      </w:r>
    </w:p>
    <w:tbl>
      <w:tblPr>
        <w:tblStyle w:val="5"/>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693"/>
        <w:gridCol w:w="1677"/>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0"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371" w:type="dxa"/>
            <w:gridSpan w:val="3"/>
            <w:vAlign w:val="center"/>
          </w:tcPr>
          <w:p>
            <w:pPr>
              <w:rPr>
                <w:rFonts w:ascii="宋体" w:hAnsi="宋体"/>
                <w:sz w:val="18"/>
                <w:szCs w:val="18"/>
              </w:rPr>
            </w:pPr>
            <w:r>
              <w:rPr>
                <w:rFonts w:hint="eastAsia" w:ascii="宋体" w:hAnsi="宋体"/>
                <w:sz w:val="18"/>
                <w:szCs w:val="18"/>
              </w:rPr>
              <w:t>综合管理人员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10"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371" w:type="dxa"/>
            <w:gridSpan w:val="3"/>
            <w:tcBorders>
              <w:bottom w:val="single" w:color="auto" w:sz="4" w:space="0"/>
            </w:tcBorders>
            <w:vAlign w:val="center"/>
          </w:tcPr>
          <w:p>
            <w:pPr>
              <w:rPr>
                <w:rFonts w:ascii="宋体"/>
                <w:sz w:val="18"/>
                <w:szCs w:val="18"/>
              </w:rPr>
            </w:pPr>
            <w:r>
              <w:rPr>
                <w:rFonts w:hint="eastAsia" w:ascii="宋体" w:hAnsi="宋体"/>
                <w:sz w:val="18"/>
                <w:szCs w:val="18"/>
              </w:rPr>
              <w:t>协助公司董事会、总经理办公会、党委会和年度工作会等会议的会务组织工作，协助党的建设、组织、宣传、工会和共青团工作。协助办公会、党委会文件、报告的起草、审核等工作 ，协助主任处理好办公室日常事务等。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581" w:type="dxa"/>
            <w:gridSpan w:val="4"/>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0" w:type="dxa"/>
            <w:vAlign w:val="center"/>
          </w:tcPr>
          <w:p>
            <w:pPr>
              <w:jc w:val="center"/>
              <w:rPr>
                <w:b/>
                <w:bCs/>
              </w:rPr>
            </w:pPr>
            <w:r>
              <w:rPr>
                <w:rFonts w:hint="eastAsia"/>
                <w:b/>
                <w:bCs/>
                <w:szCs w:val="21"/>
              </w:rPr>
              <w:t>政治面貌</w:t>
            </w:r>
          </w:p>
        </w:tc>
        <w:tc>
          <w:tcPr>
            <w:tcW w:w="7371" w:type="dxa"/>
            <w:gridSpan w:val="3"/>
            <w:vAlign w:val="center"/>
          </w:tcPr>
          <w:p>
            <w:pPr>
              <w:adjustRightInd w:val="0"/>
              <w:snapToGrid w:val="0"/>
              <w:spacing w:line="240" w:lineRule="atLeast"/>
              <w:rPr>
                <w:sz w:val="18"/>
                <w:szCs w:val="18"/>
              </w:rPr>
            </w:pPr>
            <w:r>
              <w:rPr>
                <w:rFonts w:hint="eastAsia" w:ascii="宋体" w:hAnsi="宋体"/>
                <w:sz w:val="18"/>
                <w:szCs w:val="18"/>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0" w:type="dxa"/>
            <w:vAlign w:val="center"/>
          </w:tcPr>
          <w:p>
            <w:pPr>
              <w:jc w:val="center"/>
              <w:rPr>
                <w:b/>
                <w:bCs/>
              </w:rPr>
            </w:pPr>
            <w:r>
              <w:rPr>
                <w:rFonts w:hint="eastAsia"/>
                <w:b/>
                <w:bCs/>
              </w:rPr>
              <w:t>受教育程度</w:t>
            </w:r>
          </w:p>
        </w:tc>
        <w:tc>
          <w:tcPr>
            <w:tcW w:w="2693" w:type="dxa"/>
            <w:vAlign w:val="center"/>
          </w:tcPr>
          <w:p>
            <w:pPr>
              <w:adjustRightInd w:val="0"/>
              <w:snapToGrid w:val="0"/>
              <w:spacing w:line="240" w:lineRule="atLeast"/>
              <w:rPr>
                <w:sz w:val="18"/>
              </w:rPr>
            </w:pPr>
            <w:r>
              <w:rPr>
                <w:rFonts w:hint="eastAsia"/>
                <w:sz w:val="18"/>
                <w:szCs w:val="18"/>
              </w:rPr>
              <w:t>全日制本科及以上(211\985\双一流大学毕业优先.)</w:t>
            </w:r>
          </w:p>
        </w:tc>
        <w:tc>
          <w:tcPr>
            <w:tcW w:w="1677" w:type="dxa"/>
            <w:vAlign w:val="center"/>
          </w:tcPr>
          <w:p>
            <w:pPr>
              <w:adjustRightInd w:val="0"/>
              <w:snapToGrid w:val="0"/>
              <w:spacing w:line="240" w:lineRule="atLeast"/>
              <w:jc w:val="center"/>
              <w:rPr>
                <w:b/>
                <w:bCs/>
                <w:sz w:val="18"/>
              </w:rPr>
            </w:pPr>
            <w:r>
              <w:rPr>
                <w:rFonts w:hint="eastAsia"/>
                <w:b/>
                <w:bCs/>
                <w:szCs w:val="21"/>
              </w:rPr>
              <w:t>年龄要求</w:t>
            </w:r>
          </w:p>
        </w:tc>
        <w:tc>
          <w:tcPr>
            <w:tcW w:w="3001" w:type="dxa"/>
            <w:vAlign w:val="center"/>
          </w:tcPr>
          <w:p>
            <w:pPr>
              <w:adjustRightInd w:val="0"/>
              <w:snapToGrid w:val="0"/>
              <w:spacing w:line="240" w:lineRule="atLeast"/>
              <w:jc w:val="center"/>
              <w:rPr>
                <w:sz w:val="18"/>
              </w:rPr>
            </w:pPr>
            <w:r>
              <w:rPr>
                <w:rFonts w:hint="eastAsia"/>
                <w:sz w:val="18"/>
                <w:szCs w:val="18"/>
              </w:rPr>
              <w:t>1987年1月1日及以后出生（确因工作需要，特别优秀者年龄可放宽到1982年1月1日及以后出生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10" w:type="dxa"/>
            <w:vAlign w:val="center"/>
          </w:tcPr>
          <w:p>
            <w:pPr>
              <w:jc w:val="center"/>
              <w:rPr>
                <w:b/>
                <w:bCs/>
              </w:rPr>
            </w:pPr>
            <w:r>
              <w:rPr>
                <w:rFonts w:hint="eastAsia"/>
                <w:b/>
                <w:bCs/>
                <w:szCs w:val="21"/>
              </w:rPr>
              <w:t>工作经历</w:t>
            </w:r>
          </w:p>
        </w:tc>
        <w:tc>
          <w:tcPr>
            <w:tcW w:w="7371" w:type="dxa"/>
            <w:gridSpan w:val="3"/>
            <w:vAlign w:val="center"/>
          </w:tcPr>
          <w:p>
            <w:pPr>
              <w:jc w:val="left"/>
              <w:rPr>
                <w:color w:val="000000" w:themeColor="text1"/>
                <w:sz w:val="18"/>
                <w:szCs w:val="18"/>
                <w14:textFill>
                  <w14:solidFill>
                    <w14:schemeClr w14:val="tx1"/>
                  </w14:solidFill>
                </w14:textFill>
              </w:rPr>
            </w:pPr>
            <w:r>
              <w:rPr>
                <w:rFonts w:hint="eastAsia"/>
                <w:sz w:val="18"/>
                <w:szCs w:val="18"/>
              </w:rPr>
              <w:t>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tcBorders>
              <w:bottom w:val="single" w:color="auto" w:sz="4" w:space="0"/>
            </w:tcBorders>
            <w:vAlign w:val="center"/>
          </w:tcPr>
          <w:p>
            <w:pPr>
              <w:jc w:val="center"/>
              <w:rPr>
                <w:b/>
                <w:bCs/>
              </w:rPr>
            </w:pPr>
            <w:r>
              <w:rPr>
                <w:rFonts w:hint="eastAsia"/>
                <w:b/>
                <w:bCs/>
                <w:szCs w:val="21"/>
              </w:rPr>
              <w:t>相关工作经验</w:t>
            </w:r>
          </w:p>
        </w:tc>
        <w:tc>
          <w:tcPr>
            <w:tcW w:w="7371" w:type="dxa"/>
            <w:gridSpan w:val="3"/>
            <w:tcBorders>
              <w:bottom w:val="single" w:color="auto" w:sz="4" w:space="0"/>
            </w:tcBorders>
            <w:vAlign w:val="center"/>
          </w:tcPr>
          <w:p>
            <w:pPr>
              <w:jc w:val="left"/>
              <w:rPr>
                <w:rFonts w:ascii="宋体" w:hAnsi="宋体"/>
                <w:szCs w:val="21"/>
              </w:rPr>
            </w:pPr>
            <w:r>
              <w:rPr>
                <w:rFonts w:hint="eastAsia" w:ascii="宋体" w:hAnsi="宋体"/>
                <w:sz w:val="18"/>
                <w:szCs w:val="18"/>
              </w:rPr>
              <w:t>具有综合办公室或党务工作相关部门工作经验2年以上。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tcBorders>
              <w:bottom w:val="single" w:color="auto" w:sz="4" w:space="0"/>
            </w:tcBorders>
            <w:vAlign w:val="center"/>
          </w:tcPr>
          <w:p>
            <w:pPr>
              <w:jc w:val="center"/>
              <w:rPr>
                <w:b/>
                <w:bCs/>
              </w:rPr>
            </w:pPr>
            <w:r>
              <w:rPr>
                <w:rFonts w:hint="eastAsia"/>
                <w:b/>
                <w:bCs/>
                <w:szCs w:val="21"/>
              </w:rPr>
              <w:t>专业技术相关要求</w:t>
            </w:r>
          </w:p>
        </w:tc>
        <w:tc>
          <w:tcPr>
            <w:tcW w:w="7371" w:type="dxa"/>
            <w:gridSpan w:val="3"/>
            <w:tcBorders>
              <w:bottom w:val="single" w:color="auto" w:sz="4"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10" w:type="dxa"/>
            <w:vAlign w:val="center"/>
          </w:tcPr>
          <w:p>
            <w:pPr>
              <w:jc w:val="center"/>
              <w:rPr>
                <w:b/>
                <w:bCs/>
              </w:rPr>
            </w:pPr>
            <w:r>
              <w:rPr>
                <w:rFonts w:hint="eastAsia"/>
                <w:b/>
                <w:bCs/>
                <w:szCs w:val="21"/>
              </w:rPr>
              <w:t>职（执）业资格要求</w:t>
            </w:r>
          </w:p>
        </w:tc>
        <w:tc>
          <w:tcPr>
            <w:tcW w:w="7371"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10" w:type="dxa"/>
            <w:tcBorders>
              <w:bottom w:val="single" w:color="auto" w:sz="4" w:space="0"/>
            </w:tcBorders>
            <w:vAlign w:val="center"/>
          </w:tcPr>
          <w:p>
            <w:pPr>
              <w:jc w:val="center"/>
              <w:rPr>
                <w:b/>
                <w:bCs/>
              </w:rPr>
            </w:pPr>
            <w:r>
              <w:rPr>
                <w:rFonts w:hint="eastAsia"/>
                <w:b/>
                <w:bCs/>
                <w:szCs w:val="21"/>
              </w:rPr>
              <w:t>其他</w:t>
            </w:r>
          </w:p>
        </w:tc>
        <w:tc>
          <w:tcPr>
            <w:tcW w:w="7371" w:type="dxa"/>
            <w:gridSpan w:val="3"/>
            <w:tcBorders>
              <w:bottom w:val="single" w:color="auto" w:sz="4" w:space="0"/>
            </w:tcBorders>
            <w:vAlign w:val="center"/>
          </w:tcPr>
          <w:p>
            <w:pPr>
              <w:rPr>
                <w:rFonts w:ascii="宋体" w:hAnsi="宋体"/>
                <w:sz w:val="18"/>
                <w:szCs w:val="18"/>
              </w:rPr>
            </w:pPr>
            <w:r>
              <w:rPr>
                <w:rFonts w:hint="eastAsia" w:ascii="宋体" w:hAnsi="宋体"/>
                <w:sz w:val="18"/>
                <w:szCs w:val="18"/>
              </w:rPr>
              <w:t>具有同行业工作经验者优先</w:t>
            </w:r>
          </w:p>
        </w:tc>
      </w:tr>
    </w:tbl>
    <w:p>
      <w:pPr>
        <w:rPr>
          <w:sz w:val="32"/>
          <w:szCs w:val="32"/>
        </w:rPr>
        <w:sectPr>
          <w:footerReference r:id="rId3" w:type="default"/>
          <w:pgSz w:w="11906" w:h="16838"/>
          <w:pgMar w:top="1134" w:right="1134" w:bottom="1134" w:left="1418" w:header="851" w:footer="595" w:gutter="0"/>
          <w:pgNumType w:fmt="decimal" w:start="1"/>
          <w:cols w:space="425" w:num="1"/>
          <w:docGrid w:type="lines" w:linePitch="312" w:charSpace="0"/>
        </w:sectPr>
      </w:pPr>
    </w:p>
    <w:p>
      <w:pPr>
        <w:snapToGrid w:val="0"/>
        <w:spacing w:line="360" w:lineRule="auto"/>
        <w:jc w:val="center"/>
        <w:rPr>
          <w:rFonts w:ascii="黑体" w:hAnsi="黑体" w:eastAsia="黑体"/>
          <w:sz w:val="28"/>
          <w:szCs w:val="28"/>
        </w:rPr>
      </w:pPr>
      <w:r>
        <w:rPr>
          <w:rFonts w:hint="eastAsia" w:ascii="黑体" w:hAnsi="黑体" w:eastAsia="黑体"/>
          <w:sz w:val="28"/>
          <w:szCs w:val="28"/>
        </w:rPr>
        <w:t>综合办公室</w:t>
      </w:r>
      <w:r>
        <w:rPr>
          <w:rFonts w:hint="eastAsia" w:ascii="黑体" w:eastAsia="黑体"/>
          <w:sz w:val="28"/>
          <w:szCs w:val="28"/>
        </w:rPr>
        <w:t>招聘岗位说明书（三）</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534"/>
        <w:gridCol w:w="1606"/>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sz w:val="18"/>
                <w:szCs w:val="18"/>
              </w:rPr>
              <w:t>专职安全生产管理岗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rPr>
                <w:rFonts w:ascii="宋体"/>
                <w:sz w:val="18"/>
                <w:szCs w:val="18"/>
              </w:rPr>
            </w:pPr>
            <w:r>
              <w:rPr>
                <w:rFonts w:hint="eastAsia" w:ascii="宋体"/>
                <w:sz w:val="18"/>
                <w:szCs w:val="18"/>
              </w:rPr>
              <w:t>负责安全、环保、治安等工作。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szCs w:val="21"/>
              </w:rPr>
              <w:t>政治面貌</w:t>
            </w:r>
          </w:p>
        </w:tc>
        <w:tc>
          <w:tcPr>
            <w:tcW w:w="7070"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受教育程度</w:t>
            </w:r>
          </w:p>
        </w:tc>
        <w:tc>
          <w:tcPr>
            <w:tcW w:w="2534" w:type="dxa"/>
            <w:vAlign w:val="center"/>
          </w:tcPr>
          <w:p>
            <w:pPr>
              <w:adjustRightInd w:val="0"/>
              <w:snapToGrid w:val="0"/>
              <w:spacing w:line="240" w:lineRule="atLeast"/>
              <w:jc w:val="center"/>
            </w:pPr>
            <w:r>
              <w:rPr>
                <w:rFonts w:hint="eastAsia"/>
                <w:sz w:val="18"/>
                <w:szCs w:val="18"/>
              </w:rPr>
              <w:t>全日制本科及以上(211\985\双一流大学毕业优先.)</w:t>
            </w:r>
          </w:p>
        </w:tc>
        <w:tc>
          <w:tcPr>
            <w:tcW w:w="1606" w:type="dxa"/>
            <w:vAlign w:val="center"/>
          </w:tcPr>
          <w:p>
            <w:pPr>
              <w:jc w:val="center"/>
              <w:rPr>
                <w:b/>
                <w:bCs/>
              </w:rPr>
            </w:pPr>
            <w:r>
              <w:rPr>
                <w:rFonts w:hint="eastAsia"/>
                <w:b/>
                <w:bCs/>
                <w:szCs w:val="21"/>
              </w:rPr>
              <w:t>年龄要求</w:t>
            </w:r>
          </w:p>
        </w:tc>
        <w:tc>
          <w:tcPr>
            <w:tcW w:w="2930" w:type="dxa"/>
            <w:vAlign w:val="center"/>
          </w:tcPr>
          <w:p>
            <w:pPr>
              <w:adjustRightInd w:val="0"/>
              <w:snapToGrid w:val="0"/>
              <w:spacing w:line="240" w:lineRule="atLeast"/>
              <w:jc w:val="center"/>
              <w:rPr>
                <w:b/>
              </w:rPr>
            </w:pPr>
            <w:r>
              <w:rPr>
                <w:rFonts w:hint="eastAsia"/>
                <w:sz w:val="18"/>
                <w:szCs w:val="18"/>
              </w:rPr>
              <w:t>1982年1月1日及以后出生（确因工作需要，特别优秀者年龄可放宽到1977年1月1日及以后出生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jc w:val="center"/>
              <w:rPr>
                <w:b/>
                <w:bCs/>
              </w:rPr>
            </w:pPr>
            <w:r>
              <w:rPr>
                <w:rFonts w:hint="eastAsia"/>
                <w:b/>
                <w:bCs/>
                <w:szCs w:val="21"/>
              </w:rPr>
              <w:t>工作经历</w:t>
            </w:r>
          </w:p>
        </w:tc>
        <w:tc>
          <w:tcPr>
            <w:tcW w:w="7070" w:type="dxa"/>
            <w:gridSpan w:val="3"/>
            <w:vAlign w:val="center"/>
          </w:tcPr>
          <w:p>
            <w:pPr>
              <w:rPr>
                <w:sz w:val="18"/>
                <w:szCs w:val="18"/>
              </w:rPr>
            </w:pPr>
            <w:r>
              <w:rPr>
                <w:rFonts w:hint="eastAsia"/>
                <w:sz w:val="18"/>
                <w:szCs w:val="18"/>
              </w:rPr>
              <w:t>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相关工作经验</w:t>
            </w:r>
          </w:p>
        </w:tc>
        <w:tc>
          <w:tcPr>
            <w:tcW w:w="7070" w:type="dxa"/>
            <w:gridSpan w:val="3"/>
            <w:tcBorders>
              <w:bottom w:val="single" w:color="auto" w:sz="4" w:space="0"/>
            </w:tcBorders>
            <w:vAlign w:val="center"/>
          </w:tcPr>
          <w:p>
            <w:pPr>
              <w:jc w:val="left"/>
              <w:rPr>
                <w:rFonts w:ascii="宋体" w:hAnsi="宋体"/>
                <w:szCs w:val="21"/>
              </w:rPr>
            </w:pPr>
            <w:r>
              <w:rPr>
                <w:rFonts w:hint="eastAsia" w:ascii="宋体" w:hAnsi="宋体"/>
                <w:sz w:val="18"/>
                <w:szCs w:val="18"/>
              </w:rPr>
              <w:t>具有安全环保相关部门工作经验2年以上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专业技术相关要求</w:t>
            </w:r>
          </w:p>
        </w:tc>
        <w:tc>
          <w:tcPr>
            <w:tcW w:w="7070" w:type="dxa"/>
            <w:gridSpan w:val="3"/>
            <w:tcBorders>
              <w:bottom w:val="single" w:color="auto" w:sz="4" w:space="0"/>
            </w:tcBorders>
            <w:vAlign w:val="center"/>
          </w:tcPr>
          <w:p>
            <w:pPr>
              <w:jc w:val="left"/>
              <w:rPr>
                <w:rFonts w:ascii="宋体" w:hAnsi="宋体"/>
                <w:szCs w:val="21"/>
              </w:rPr>
            </w:pPr>
            <w:r>
              <w:rPr>
                <w:rFonts w:hint="eastAsia" w:ascii="宋体" w:hAnsi="宋体"/>
                <w:sz w:val="18"/>
                <w:szCs w:val="18"/>
              </w:rPr>
              <w:t>具有中级及以上职称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jc w:val="center"/>
              <w:rPr>
                <w:b/>
                <w:bCs/>
              </w:rPr>
            </w:pPr>
            <w:r>
              <w:rPr>
                <w:rFonts w:hint="eastAsia"/>
                <w:b/>
                <w:bCs/>
                <w:szCs w:val="21"/>
              </w:rPr>
              <w:t>职（执）业资格要求</w:t>
            </w:r>
          </w:p>
        </w:tc>
        <w:tc>
          <w:tcPr>
            <w:tcW w:w="7070" w:type="dxa"/>
            <w:gridSpan w:val="3"/>
            <w:vAlign w:val="center"/>
          </w:tcPr>
          <w:p>
            <w:pPr>
              <w:rPr>
                <w:rFonts w:ascii="宋体" w:hAnsi="宋体"/>
                <w:sz w:val="18"/>
                <w:szCs w:val="18"/>
              </w:rPr>
            </w:pPr>
            <w:r>
              <w:rPr>
                <w:rFonts w:hint="eastAsia" w:ascii="宋体" w:hAnsi="宋体"/>
                <w:sz w:val="18"/>
                <w:szCs w:val="18"/>
              </w:rPr>
              <w:t>具有注册安全工程师任职资格者优先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40" w:type="dxa"/>
            <w:gridSpan w:val="2"/>
            <w:tcBorders>
              <w:bottom w:val="single" w:color="auto" w:sz="4" w:space="0"/>
            </w:tcBorders>
            <w:vAlign w:val="center"/>
          </w:tcPr>
          <w:p>
            <w:pPr>
              <w:jc w:val="center"/>
              <w:rPr>
                <w:b/>
                <w:bCs/>
              </w:rPr>
            </w:pPr>
            <w:r>
              <w:rPr>
                <w:rFonts w:hint="eastAsia"/>
                <w:b/>
                <w:bCs/>
                <w:szCs w:val="21"/>
              </w:rPr>
              <w:t>其他</w:t>
            </w:r>
          </w:p>
        </w:tc>
        <w:tc>
          <w:tcPr>
            <w:tcW w:w="7070" w:type="dxa"/>
            <w:gridSpan w:val="3"/>
            <w:tcBorders>
              <w:bottom w:val="single" w:color="auto" w:sz="4" w:space="0"/>
            </w:tcBorders>
            <w:vAlign w:val="center"/>
          </w:tcPr>
          <w:p>
            <w:pPr>
              <w:rPr>
                <w:rFonts w:ascii="宋体" w:hAnsi="宋体"/>
                <w:sz w:val="18"/>
                <w:szCs w:val="18"/>
              </w:rPr>
            </w:pPr>
            <w:r>
              <w:rPr>
                <w:rFonts w:hint="eastAsia" w:ascii="宋体" w:hAnsi="宋体"/>
                <w:sz w:val="18"/>
                <w:szCs w:val="18"/>
              </w:rPr>
              <w:t>具有矿山工作经验者优先</w:t>
            </w:r>
          </w:p>
        </w:tc>
      </w:tr>
    </w:tbl>
    <w:p>
      <w:pPr>
        <w:spacing w:line="360" w:lineRule="auto"/>
        <w:jc w:val="center"/>
        <w:outlineLvl w:val="1"/>
        <w:rPr>
          <w:rFonts w:ascii="黑体" w:hAnsi="黑体" w:eastAsia="黑体"/>
          <w:sz w:val="28"/>
          <w:szCs w:val="28"/>
        </w:rPr>
      </w:pPr>
      <w:r>
        <w:rPr>
          <w:rFonts w:hint="eastAsia" w:ascii="黑体" w:eastAsia="黑体"/>
          <w:sz w:val="28"/>
          <w:szCs w:val="28"/>
        </w:rPr>
        <w:t>财务管理部招聘岗位说明书（一）</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165"/>
        <w:gridCol w:w="197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sz w:val="18"/>
                <w:szCs w:val="18"/>
              </w:rPr>
              <w:t>副部长（主持工作）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spacing w:line="280" w:lineRule="exact"/>
              <w:rPr>
                <w:rFonts w:ascii="宋体" w:hAnsi="宋体"/>
                <w:sz w:val="18"/>
                <w:szCs w:val="18"/>
              </w:rPr>
            </w:pPr>
            <w:r>
              <w:rPr>
                <w:rFonts w:hint="eastAsia"/>
                <w:color w:val="000000"/>
                <w:sz w:val="18"/>
                <w:szCs w:val="18"/>
              </w:rPr>
              <w:t>根据公司发展战略和发展目标建立适合经营管理需要的财务管理及资本运营体系，管理好财务人员队伍，拟定融资方案，做好制度建设等。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szCs w:val="21"/>
              </w:rPr>
              <w:t>政治面貌</w:t>
            </w:r>
          </w:p>
        </w:tc>
        <w:tc>
          <w:tcPr>
            <w:tcW w:w="7070" w:type="dxa"/>
            <w:gridSpan w:val="3"/>
            <w:vAlign w:val="center"/>
          </w:tcPr>
          <w:p>
            <w:pPr>
              <w:adjustRightInd w:val="0"/>
              <w:snapToGrid w:val="0"/>
              <w:spacing w:line="240" w:lineRule="atLeast"/>
              <w:rPr>
                <w:sz w:val="18"/>
                <w:szCs w:val="18"/>
              </w:rPr>
            </w:pPr>
            <w:r>
              <w:rPr>
                <w:rFonts w:hint="eastAsia"/>
                <w:color w:val="000000"/>
                <w:sz w:val="18"/>
                <w:szCs w:val="18"/>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受教育程度</w:t>
            </w:r>
          </w:p>
        </w:tc>
        <w:tc>
          <w:tcPr>
            <w:tcW w:w="2165" w:type="dxa"/>
            <w:vAlign w:val="center"/>
          </w:tcPr>
          <w:p>
            <w:pPr>
              <w:adjustRightInd w:val="0"/>
              <w:snapToGrid w:val="0"/>
              <w:spacing w:line="240" w:lineRule="atLeast"/>
            </w:pPr>
            <w:r>
              <w:rPr>
                <w:rFonts w:hint="eastAsia"/>
                <w:sz w:val="18"/>
                <w:szCs w:val="18"/>
              </w:rPr>
              <w:t>全日制本科及以上（财务相关专业）(211\985\双一流大学毕业优先.)</w:t>
            </w:r>
          </w:p>
        </w:tc>
        <w:tc>
          <w:tcPr>
            <w:tcW w:w="1975" w:type="dxa"/>
            <w:vAlign w:val="center"/>
          </w:tcPr>
          <w:p>
            <w:pPr>
              <w:adjustRightInd w:val="0"/>
              <w:snapToGrid w:val="0"/>
              <w:spacing w:line="240" w:lineRule="atLeast"/>
              <w:jc w:val="center"/>
              <w:rPr>
                <w:b/>
                <w:bCs/>
              </w:rPr>
            </w:pPr>
            <w:r>
              <w:rPr>
                <w:rFonts w:hint="eastAsia"/>
                <w:b/>
                <w:bCs/>
                <w:szCs w:val="21"/>
              </w:rPr>
              <w:t>年龄要求</w:t>
            </w:r>
          </w:p>
        </w:tc>
        <w:tc>
          <w:tcPr>
            <w:tcW w:w="2930" w:type="dxa"/>
            <w:vAlign w:val="center"/>
          </w:tcPr>
          <w:p>
            <w:pPr>
              <w:adjustRightInd w:val="0"/>
              <w:snapToGrid w:val="0"/>
              <w:spacing w:line="240" w:lineRule="atLeast"/>
              <w:jc w:val="center"/>
            </w:pPr>
            <w:r>
              <w:rPr>
                <w:rFonts w:hint="eastAsia"/>
                <w:sz w:val="18"/>
                <w:szCs w:val="18"/>
              </w:rPr>
              <w:t>1982年1月1日及以后出生（确因工作需要，特别优秀者年龄可放宽到1977年1月1日及以后出生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jc w:val="center"/>
              <w:rPr>
                <w:b/>
                <w:bCs/>
              </w:rPr>
            </w:pPr>
            <w:r>
              <w:rPr>
                <w:rFonts w:hint="eastAsia"/>
                <w:b/>
                <w:bCs/>
                <w:szCs w:val="21"/>
              </w:rPr>
              <w:t>工作经历</w:t>
            </w:r>
          </w:p>
        </w:tc>
        <w:tc>
          <w:tcPr>
            <w:tcW w:w="7070" w:type="dxa"/>
            <w:gridSpan w:val="3"/>
            <w:vAlign w:val="center"/>
          </w:tcPr>
          <w:p>
            <w:pPr>
              <w:adjustRightInd w:val="0"/>
              <w:snapToGrid w:val="0"/>
              <w:spacing w:line="240" w:lineRule="atLeast"/>
            </w:pPr>
            <w:r>
              <w:rPr>
                <w:rFonts w:hint="eastAsia"/>
                <w:sz w:val="18"/>
                <w:szCs w:val="18"/>
              </w:rPr>
              <w:t>5年及以上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jc w:val="center"/>
              <w:rPr>
                <w:b/>
                <w:bCs/>
              </w:rPr>
            </w:pPr>
            <w:r>
              <w:rPr>
                <w:rFonts w:hint="eastAsia"/>
                <w:b/>
                <w:bCs/>
                <w:szCs w:val="21"/>
              </w:rPr>
              <w:t>相关工作经验</w:t>
            </w:r>
          </w:p>
        </w:tc>
        <w:tc>
          <w:tcPr>
            <w:tcW w:w="7070" w:type="dxa"/>
            <w:gridSpan w:val="3"/>
            <w:vAlign w:val="center"/>
          </w:tcPr>
          <w:p>
            <w:pPr>
              <w:adjustRightInd w:val="0"/>
              <w:snapToGrid w:val="0"/>
              <w:spacing w:line="240" w:lineRule="atLeast"/>
              <w:rPr>
                <w:sz w:val="18"/>
                <w:szCs w:val="18"/>
              </w:rPr>
            </w:pPr>
            <w:r>
              <w:rPr>
                <w:rFonts w:hint="eastAsia" w:ascii="宋体" w:hAnsi="宋体"/>
                <w:sz w:val="18"/>
                <w:szCs w:val="18"/>
              </w:rPr>
              <w:t>①具有财务管理相关部门工作经验3年以上；②具有事业单位副科级及以上职务（国有企业相当职级）任职经历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专业技术相关要求</w:t>
            </w:r>
          </w:p>
        </w:tc>
        <w:tc>
          <w:tcPr>
            <w:tcW w:w="7070" w:type="dxa"/>
            <w:gridSpan w:val="3"/>
            <w:tcBorders>
              <w:bottom w:val="single" w:color="auto" w:sz="4" w:space="0"/>
            </w:tcBorders>
            <w:vAlign w:val="center"/>
          </w:tcPr>
          <w:p>
            <w:pPr>
              <w:jc w:val="left"/>
              <w:rPr>
                <w:rFonts w:ascii="宋体" w:hAnsi="宋体"/>
                <w:szCs w:val="21"/>
              </w:rPr>
            </w:pPr>
            <w:r>
              <w:rPr>
                <w:rFonts w:hint="eastAsia"/>
                <w:sz w:val="18"/>
                <w:szCs w:val="18"/>
              </w:rPr>
              <w:t>具备会计师或经济师及以上职称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40" w:type="dxa"/>
            <w:gridSpan w:val="2"/>
            <w:vAlign w:val="center"/>
          </w:tcPr>
          <w:p>
            <w:pPr>
              <w:jc w:val="center"/>
              <w:rPr>
                <w:b/>
                <w:bCs/>
              </w:rPr>
            </w:pPr>
            <w:r>
              <w:rPr>
                <w:rFonts w:hint="eastAsia"/>
                <w:b/>
                <w:bCs/>
                <w:szCs w:val="21"/>
              </w:rPr>
              <w:t>职（执）业资格要求</w:t>
            </w:r>
          </w:p>
        </w:tc>
        <w:tc>
          <w:tcPr>
            <w:tcW w:w="7070" w:type="dxa"/>
            <w:gridSpan w:val="3"/>
            <w:vAlign w:val="center"/>
          </w:tcPr>
          <w:p>
            <w:r>
              <w:rPr>
                <w:rFonts w:hint="eastAsia" w:ascii="宋体" w:hAnsi="宋体"/>
                <w:sz w:val="18"/>
                <w:szCs w:val="18"/>
              </w:rPr>
              <w:t>具有注册会计师任职资格者优先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gridSpan w:val="2"/>
            <w:tcBorders>
              <w:bottom w:val="single" w:color="auto" w:sz="4" w:space="0"/>
            </w:tcBorders>
            <w:vAlign w:val="center"/>
          </w:tcPr>
          <w:p>
            <w:pPr>
              <w:jc w:val="center"/>
              <w:rPr>
                <w:b/>
                <w:bCs/>
              </w:rPr>
            </w:pPr>
            <w:r>
              <w:rPr>
                <w:rFonts w:hint="eastAsia"/>
                <w:b/>
                <w:bCs/>
                <w:szCs w:val="21"/>
              </w:rPr>
              <w:t>其他</w:t>
            </w:r>
          </w:p>
        </w:tc>
        <w:tc>
          <w:tcPr>
            <w:tcW w:w="7070" w:type="dxa"/>
            <w:gridSpan w:val="3"/>
            <w:tcBorders>
              <w:bottom w:val="single" w:color="auto" w:sz="4" w:space="0"/>
            </w:tcBorders>
            <w:vAlign w:val="center"/>
          </w:tcPr>
          <w:p>
            <w:pPr>
              <w:rPr>
                <w:rFonts w:ascii="宋体" w:hAnsi="宋体"/>
              </w:rPr>
            </w:pPr>
            <w:r>
              <w:rPr>
                <w:rFonts w:hint="eastAsia" w:ascii="宋体" w:hAnsi="宋体"/>
                <w:sz w:val="18"/>
                <w:szCs w:val="18"/>
              </w:rPr>
              <w:t>具有同行业工作经验者优先</w:t>
            </w:r>
          </w:p>
        </w:tc>
      </w:tr>
    </w:tbl>
    <w:p>
      <w:pPr>
        <w:spacing w:line="360" w:lineRule="auto"/>
        <w:jc w:val="center"/>
        <w:outlineLvl w:val="1"/>
        <w:rPr>
          <w:rFonts w:ascii="黑体" w:eastAsia="黑体"/>
          <w:sz w:val="28"/>
          <w:szCs w:val="28"/>
        </w:rPr>
      </w:pPr>
    </w:p>
    <w:p>
      <w:pPr>
        <w:spacing w:line="360" w:lineRule="auto"/>
        <w:jc w:val="center"/>
        <w:outlineLvl w:val="1"/>
        <w:rPr>
          <w:rFonts w:ascii="黑体" w:eastAsia="黑体"/>
          <w:sz w:val="28"/>
          <w:szCs w:val="28"/>
        </w:rPr>
      </w:pPr>
    </w:p>
    <w:p>
      <w:pPr>
        <w:spacing w:line="360" w:lineRule="auto"/>
        <w:jc w:val="center"/>
        <w:outlineLvl w:val="1"/>
        <w:rPr>
          <w:rFonts w:ascii="黑体" w:eastAsia="黑体"/>
          <w:sz w:val="28"/>
          <w:szCs w:val="28"/>
        </w:rPr>
      </w:pPr>
    </w:p>
    <w:p>
      <w:pPr>
        <w:spacing w:line="360" w:lineRule="auto"/>
        <w:jc w:val="center"/>
        <w:outlineLvl w:val="1"/>
        <w:rPr>
          <w:rFonts w:ascii="黑体" w:eastAsia="黑体"/>
          <w:sz w:val="28"/>
          <w:szCs w:val="28"/>
        </w:rPr>
      </w:pPr>
    </w:p>
    <w:p>
      <w:pPr>
        <w:spacing w:line="360" w:lineRule="auto"/>
        <w:jc w:val="center"/>
        <w:outlineLvl w:val="1"/>
        <w:rPr>
          <w:rFonts w:ascii="黑体" w:hAnsi="黑体" w:eastAsia="黑体"/>
          <w:sz w:val="28"/>
          <w:szCs w:val="28"/>
        </w:rPr>
      </w:pPr>
      <w:r>
        <w:rPr>
          <w:rFonts w:hint="eastAsia" w:ascii="黑体" w:eastAsia="黑体"/>
          <w:sz w:val="28"/>
          <w:szCs w:val="28"/>
        </w:rPr>
        <w:t>财务管理部招聘岗位说明书（二）</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345"/>
        <w:gridCol w:w="179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cs="宋体"/>
                <w:kern w:val="0"/>
                <w:sz w:val="18"/>
                <w:szCs w:val="18"/>
              </w:rPr>
              <w:t>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rPr>
                <w:rFonts w:ascii="宋体"/>
                <w:sz w:val="18"/>
                <w:szCs w:val="18"/>
              </w:rPr>
            </w:pPr>
            <w:r>
              <w:rPr>
                <w:rFonts w:hint="eastAsia" w:ascii="宋体"/>
                <w:sz w:val="18"/>
                <w:szCs w:val="18"/>
              </w:rPr>
              <w:t>负责做好财务预算、核算、决算、</w:t>
            </w:r>
            <w:r>
              <w:rPr>
                <w:rFonts w:hint="eastAsia" w:ascii="宋体" w:hAnsi="宋体" w:cs="宋体"/>
                <w:kern w:val="0"/>
                <w:sz w:val="18"/>
                <w:szCs w:val="18"/>
              </w:rPr>
              <w:t>统计等</w:t>
            </w:r>
            <w:r>
              <w:rPr>
                <w:rFonts w:hint="eastAsia" w:ascii="宋体"/>
                <w:sz w:val="18"/>
                <w:szCs w:val="18"/>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2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spacing w:line="240" w:lineRule="exact"/>
              <w:jc w:val="center"/>
              <w:rPr>
                <w:b/>
                <w:bCs/>
                <w:szCs w:val="21"/>
              </w:rPr>
            </w:pPr>
            <w:r>
              <w:rPr>
                <w:rFonts w:hint="eastAsia"/>
                <w:b/>
                <w:bCs/>
                <w:szCs w:val="21"/>
              </w:rPr>
              <w:t>政治面貌</w:t>
            </w:r>
          </w:p>
        </w:tc>
        <w:tc>
          <w:tcPr>
            <w:tcW w:w="7070"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spacing w:line="240" w:lineRule="exact"/>
              <w:jc w:val="center"/>
              <w:rPr>
                <w:b/>
                <w:bCs/>
                <w:szCs w:val="21"/>
              </w:rPr>
            </w:pPr>
            <w:r>
              <w:rPr>
                <w:rFonts w:hint="eastAsia"/>
                <w:b/>
                <w:bCs/>
                <w:szCs w:val="21"/>
              </w:rPr>
              <w:t>受教育程度</w:t>
            </w:r>
          </w:p>
        </w:tc>
        <w:tc>
          <w:tcPr>
            <w:tcW w:w="2345" w:type="dxa"/>
            <w:vAlign w:val="center"/>
          </w:tcPr>
          <w:p>
            <w:pPr>
              <w:adjustRightInd w:val="0"/>
              <w:snapToGrid w:val="0"/>
              <w:rPr>
                <w:sz w:val="18"/>
                <w:szCs w:val="18"/>
              </w:rPr>
            </w:pPr>
            <w:r>
              <w:rPr>
                <w:rFonts w:hint="eastAsia"/>
                <w:sz w:val="18"/>
                <w:szCs w:val="18"/>
              </w:rPr>
              <w:t>全日制本科及以上（财务相关专业）(211\985\双一流大学毕业优先.)</w:t>
            </w:r>
          </w:p>
        </w:tc>
        <w:tc>
          <w:tcPr>
            <w:tcW w:w="1795" w:type="dxa"/>
            <w:vAlign w:val="center"/>
          </w:tcPr>
          <w:p>
            <w:pPr>
              <w:jc w:val="center"/>
              <w:rPr>
                <w:b/>
                <w:bCs/>
                <w:szCs w:val="21"/>
              </w:rPr>
            </w:pPr>
            <w:r>
              <w:rPr>
                <w:rFonts w:hint="eastAsia"/>
                <w:b/>
                <w:bCs/>
                <w:szCs w:val="21"/>
              </w:rPr>
              <w:t>年龄要求</w:t>
            </w:r>
          </w:p>
        </w:tc>
        <w:tc>
          <w:tcPr>
            <w:tcW w:w="2930" w:type="dxa"/>
            <w:vAlign w:val="center"/>
          </w:tcPr>
          <w:p>
            <w:pPr>
              <w:adjustRightInd w:val="0"/>
              <w:snapToGrid w:val="0"/>
              <w:jc w:val="center"/>
              <w:rPr>
                <w:sz w:val="18"/>
                <w:szCs w:val="18"/>
              </w:rPr>
            </w:pPr>
            <w:r>
              <w:rPr>
                <w:rFonts w:hint="eastAsia"/>
                <w:sz w:val="18"/>
                <w:szCs w:val="18"/>
              </w:rPr>
              <w:t>1987年1月1日及以后出生（确因工作需要，特别优秀者年龄可放宽到1982年1月1日及以后出生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spacing w:line="240" w:lineRule="exact"/>
              <w:jc w:val="center"/>
              <w:rPr>
                <w:b/>
                <w:bCs/>
                <w:szCs w:val="21"/>
              </w:rPr>
            </w:pPr>
            <w:r>
              <w:rPr>
                <w:rFonts w:hint="eastAsia"/>
                <w:b/>
                <w:bCs/>
                <w:szCs w:val="21"/>
              </w:rPr>
              <w:t>工作经历</w:t>
            </w:r>
          </w:p>
        </w:tc>
        <w:tc>
          <w:tcPr>
            <w:tcW w:w="7070" w:type="dxa"/>
            <w:gridSpan w:val="3"/>
            <w:vAlign w:val="center"/>
          </w:tcPr>
          <w:p>
            <w:pPr>
              <w:rPr>
                <w:sz w:val="18"/>
                <w:szCs w:val="18"/>
              </w:rPr>
            </w:pPr>
            <w:r>
              <w:rPr>
                <w:rFonts w:hint="eastAsia"/>
                <w:sz w:val="18"/>
                <w:szCs w:val="18"/>
              </w:rPr>
              <w:t>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spacing w:line="240" w:lineRule="exact"/>
              <w:jc w:val="center"/>
              <w:rPr>
                <w:b/>
                <w:bCs/>
                <w:szCs w:val="21"/>
              </w:rPr>
            </w:pPr>
            <w:r>
              <w:rPr>
                <w:rFonts w:hint="eastAsia"/>
                <w:b/>
                <w:bCs/>
                <w:szCs w:val="21"/>
              </w:rPr>
              <w:t>相关工作经验</w:t>
            </w:r>
          </w:p>
        </w:tc>
        <w:tc>
          <w:tcPr>
            <w:tcW w:w="7070" w:type="dxa"/>
            <w:gridSpan w:val="3"/>
            <w:tcBorders>
              <w:bottom w:val="single" w:color="auto" w:sz="4" w:space="0"/>
            </w:tcBorders>
            <w:vAlign w:val="center"/>
          </w:tcPr>
          <w:p>
            <w:pPr>
              <w:spacing w:line="240" w:lineRule="exact"/>
              <w:jc w:val="left"/>
              <w:rPr>
                <w:rFonts w:ascii="宋体" w:hAnsi="宋体"/>
                <w:sz w:val="18"/>
                <w:szCs w:val="18"/>
              </w:rPr>
            </w:pPr>
            <w:r>
              <w:rPr>
                <w:rFonts w:hint="eastAsia" w:ascii="宋体" w:hAnsi="宋体"/>
                <w:sz w:val="18"/>
                <w:szCs w:val="18"/>
              </w:rPr>
              <w:t>具有财务管理相关部门工作经验2年以上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spacing w:line="240" w:lineRule="exact"/>
              <w:jc w:val="center"/>
              <w:rPr>
                <w:b/>
                <w:bCs/>
                <w:szCs w:val="21"/>
              </w:rPr>
            </w:pPr>
            <w:r>
              <w:rPr>
                <w:rFonts w:hint="eastAsia"/>
                <w:b/>
                <w:bCs/>
                <w:szCs w:val="21"/>
              </w:rPr>
              <w:t>专业技术相关要求</w:t>
            </w:r>
          </w:p>
        </w:tc>
        <w:tc>
          <w:tcPr>
            <w:tcW w:w="7070" w:type="dxa"/>
            <w:gridSpan w:val="3"/>
            <w:tcBorders>
              <w:bottom w:val="single" w:color="auto" w:sz="4" w:space="0"/>
            </w:tcBorders>
            <w:vAlign w:val="center"/>
          </w:tcPr>
          <w:p>
            <w:pPr>
              <w:spacing w:line="240" w:lineRule="exact"/>
              <w:jc w:val="left"/>
              <w:rPr>
                <w:rFonts w:ascii="宋体" w:hAnsi="宋体"/>
                <w:sz w:val="18"/>
                <w:szCs w:val="18"/>
              </w:rPr>
            </w:pPr>
            <w:r>
              <w:rPr>
                <w:rFonts w:hint="eastAsia"/>
                <w:sz w:val="18"/>
                <w:szCs w:val="18"/>
              </w:rPr>
              <w:t>具备助理会计师或助理经济师及以上职称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spacing w:line="240" w:lineRule="exact"/>
              <w:jc w:val="center"/>
              <w:rPr>
                <w:b/>
                <w:bCs/>
                <w:szCs w:val="21"/>
              </w:rPr>
            </w:pPr>
            <w:r>
              <w:rPr>
                <w:rFonts w:hint="eastAsia"/>
                <w:b/>
                <w:bCs/>
                <w:szCs w:val="21"/>
              </w:rPr>
              <w:t>职（执）业资格要求</w:t>
            </w:r>
          </w:p>
        </w:tc>
        <w:tc>
          <w:tcPr>
            <w:tcW w:w="7070" w:type="dxa"/>
            <w:gridSpan w:val="3"/>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gridSpan w:val="2"/>
            <w:tcBorders>
              <w:bottom w:val="single" w:color="auto" w:sz="4" w:space="0"/>
            </w:tcBorders>
            <w:vAlign w:val="center"/>
          </w:tcPr>
          <w:p>
            <w:pPr>
              <w:spacing w:line="240" w:lineRule="exact"/>
              <w:jc w:val="center"/>
              <w:rPr>
                <w:b/>
                <w:bCs/>
                <w:szCs w:val="21"/>
              </w:rPr>
            </w:pPr>
            <w:r>
              <w:rPr>
                <w:rFonts w:hint="eastAsia"/>
                <w:b/>
                <w:bCs/>
                <w:szCs w:val="21"/>
              </w:rPr>
              <w:t>其他</w:t>
            </w:r>
          </w:p>
        </w:tc>
        <w:tc>
          <w:tcPr>
            <w:tcW w:w="7070" w:type="dxa"/>
            <w:gridSpan w:val="3"/>
            <w:tcBorders>
              <w:bottom w:val="single" w:color="auto" w:sz="4" w:space="0"/>
            </w:tcBorders>
            <w:vAlign w:val="center"/>
          </w:tcPr>
          <w:p>
            <w:pPr>
              <w:spacing w:line="240" w:lineRule="exact"/>
              <w:rPr>
                <w:rFonts w:ascii="宋体" w:hAnsi="宋体"/>
                <w:sz w:val="18"/>
                <w:szCs w:val="18"/>
              </w:rPr>
            </w:pPr>
            <w:r>
              <w:rPr>
                <w:rFonts w:hint="eastAsia" w:ascii="宋体" w:hAnsi="宋体"/>
                <w:sz w:val="18"/>
                <w:szCs w:val="18"/>
              </w:rPr>
              <w:t>具有同行业工作经验者优先</w:t>
            </w:r>
          </w:p>
        </w:tc>
      </w:tr>
    </w:tbl>
    <w:p>
      <w:pPr>
        <w:spacing w:line="360" w:lineRule="auto"/>
        <w:jc w:val="center"/>
        <w:outlineLvl w:val="1"/>
        <w:rPr>
          <w:rFonts w:ascii="黑体" w:eastAsia="黑体"/>
          <w:sz w:val="28"/>
          <w:szCs w:val="28"/>
        </w:rPr>
      </w:pPr>
    </w:p>
    <w:p>
      <w:pPr>
        <w:spacing w:line="360" w:lineRule="auto"/>
        <w:jc w:val="center"/>
        <w:outlineLvl w:val="1"/>
        <w:rPr>
          <w:rFonts w:ascii="黑体" w:hAnsi="黑体" w:eastAsia="黑体"/>
          <w:sz w:val="28"/>
          <w:szCs w:val="28"/>
        </w:rPr>
      </w:pPr>
      <w:r>
        <w:rPr>
          <w:rFonts w:hint="eastAsia" w:ascii="黑体" w:eastAsia="黑体"/>
          <w:sz w:val="28"/>
          <w:szCs w:val="28"/>
        </w:rPr>
        <w:t>财务管理部招聘岗位说明书（三）</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345"/>
        <w:gridCol w:w="179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cs="宋体"/>
                <w:kern w:val="0"/>
                <w:sz w:val="18"/>
                <w:szCs w:val="18"/>
              </w:rPr>
              <w:t>出纳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rPr>
                <w:rFonts w:ascii="宋体"/>
                <w:sz w:val="18"/>
                <w:szCs w:val="18"/>
              </w:rPr>
            </w:pPr>
            <w:r>
              <w:rPr>
                <w:rFonts w:hint="eastAsia" w:ascii="宋体"/>
                <w:sz w:val="18"/>
                <w:szCs w:val="18"/>
              </w:rPr>
              <w:t>负责现金、银行收付结算业务等。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2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spacing w:line="240" w:lineRule="exact"/>
              <w:jc w:val="center"/>
              <w:rPr>
                <w:b/>
                <w:bCs/>
                <w:szCs w:val="21"/>
              </w:rPr>
            </w:pPr>
            <w:r>
              <w:rPr>
                <w:rFonts w:hint="eastAsia"/>
                <w:b/>
                <w:bCs/>
                <w:szCs w:val="21"/>
              </w:rPr>
              <w:t>政治面貌</w:t>
            </w:r>
          </w:p>
        </w:tc>
        <w:tc>
          <w:tcPr>
            <w:tcW w:w="7070"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spacing w:line="240" w:lineRule="exact"/>
              <w:jc w:val="center"/>
              <w:rPr>
                <w:b/>
                <w:bCs/>
                <w:szCs w:val="21"/>
              </w:rPr>
            </w:pPr>
            <w:r>
              <w:rPr>
                <w:rFonts w:hint="eastAsia"/>
                <w:b/>
                <w:bCs/>
                <w:szCs w:val="21"/>
              </w:rPr>
              <w:t>受教育程度</w:t>
            </w:r>
          </w:p>
        </w:tc>
        <w:tc>
          <w:tcPr>
            <w:tcW w:w="2345" w:type="dxa"/>
            <w:vAlign w:val="center"/>
          </w:tcPr>
          <w:p>
            <w:pPr>
              <w:adjustRightInd w:val="0"/>
              <w:snapToGrid w:val="0"/>
              <w:rPr>
                <w:sz w:val="18"/>
                <w:szCs w:val="18"/>
              </w:rPr>
            </w:pPr>
            <w:r>
              <w:rPr>
                <w:rFonts w:hint="eastAsia"/>
                <w:sz w:val="18"/>
                <w:szCs w:val="18"/>
              </w:rPr>
              <w:t>全日制本科及以上（财务相关专业）(211\985\双一流大学毕业优先.)</w:t>
            </w:r>
          </w:p>
        </w:tc>
        <w:tc>
          <w:tcPr>
            <w:tcW w:w="1795" w:type="dxa"/>
            <w:vAlign w:val="center"/>
          </w:tcPr>
          <w:p>
            <w:pPr>
              <w:jc w:val="center"/>
              <w:rPr>
                <w:b/>
                <w:bCs/>
                <w:szCs w:val="21"/>
              </w:rPr>
            </w:pPr>
            <w:r>
              <w:rPr>
                <w:rFonts w:hint="eastAsia"/>
                <w:b/>
                <w:bCs/>
                <w:szCs w:val="21"/>
              </w:rPr>
              <w:t>年龄要求</w:t>
            </w:r>
          </w:p>
        </w:tc>
        <w:tc>
          <w:tcPr>
            <w:tcW w:w="2930" w:type="dxa"/>
            <w:vAlign w:val="center"/>
          </w:tcPr>
          <w:p>
            <w:pPr>
              <w:adjustRightInd w:val="0"/>
              <w:snapToGrid w:val="0"/>
              <w:jc w:val="center"/>
              <w:rPr>
                <w:sz w:val="18"/>
                <w:szCs w:val="18"/>
              </w:rPr>
            </w:pPr>
            <w:r>
              <w:rPr>
                <w:rFonts w:hint="eastAsia"/>
                <w:sz w:val="18"/>
                <w:szCs w:val="18"/>
              </w:rPr>
              <w:t>1987年1月1日及以后出生（确因工作需要，特别优秀者年龄可放宽到1982年1月1日及以后出生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spacing w:line="240" w:lineRule="exact"/>
              <w:jc w:val="center"/>
              <w:rPr>
                <w:b/>
                <w:bCs/>
                <w:szCs w:val="21"/>
              </w:rPr>
            </w:pPr>
            <w:r>
              <w:rPr>
                <w:rFonts w:hint="eastAsia"/>
                <w:b/>
                <w:bCs/>
                <w:szCs w:val="21"/>
              </w:rPr>
              <w:t>工作经历</w:t>
            </w:r>
          </w:p>
        </w:tc>
        <w:tc>
          <w:tcPr>
            <w:tcW w:w="7070" w:type="dxa"/>
            <w:gridSpan w:val="3"/>
            <w:vAlign w:val="center"/>
          </w:tcPr>
          <w:p>
            <w:pPr>
              <w:rPr>
                <w:sz w:val="18"/>
                <w:szCs w:val="18"/>
              </w:rPr>
            </w:pPr>
            <w:r>
              <w:rPr>
                <w:rFonts w:hint="eastAsia"/>
                <w:sz w:val="18"/>
                <w:szCs w:val="18"/>
              </w:rPr>
              <w:t>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spacing w:line="240" w:lineRule="exact"/>
              <w:jc w:val="center"/>
              <w:rPr>
                <w:b/>
                <w:bCs/>
                <w:szCs w:val="21"/>
              </w:rPr>
            </w:pPr>
            <w:r>
              <w:rPr>
                <w:rFonts w:hint="eastAsia"/>
                <w:b/>
                <w:bCs/>
                <w:szCs w:val="21"/>
              </w:rPr>
              <w:t>相关工作经验</w:t>
            </w:r>
          </w:p>
        </w:tc>
        <w:tc>
          <w:tcPr>
            <w:tcW w:w="7070" w:type="dxa"/>
            <w:gridSpan w:val="3"/>
            <w:tcBorders>
              <w:bottom w:val="single" w:color="auto" w:sz="4" w:space="0"/>
            </w:tcBorders>
            <w:vAlign w:val="center"/>
          </w:tcPr>
          <w:p>
            <w:pPr>
              <w:spacing w:line="240" w:lineRule="exact"/>
              <w:jc w:val="left"/>
              <w:rPr>
                <w:rFonts w:ascii="宋体" w:hAnsi="宋体"/>
                <w:sz w:val="18"/>
                <w:szCs w:val="18"/>
              </w:rPr>
            </w:pPr>
            <w:r>
              <w:rPr>
                <w:rFonts w:hint="eastAsia" w:ascii="宋体" w:hAnsi="宋体"/>
                <w:sz w:val="18"/>
                <w:szCs w:val="18"/>
              </w:rPr>
              <w:t>具有财务管理相关部门工作经验2年以上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spacing w:line="240" w:lineRule="exact"/>
              <w:jc w:val="center"/>
              <w:rPr>
                <w:b/>
                <w:bCs/>
                <w:szCs w:val="21"/>
              </w:rPr>
            </w:pPr>
            <w:r>
              <w:rPr>
                <w:rFonts w:hint="eastAsia"/>
                <w:b/>
                <w:bCs/>
                <w:szCs w:val="21"/>
              </w:rPr>
              <w:t>专业技术相关要求</w:t>
            </w:r>
          </w:p>
        </w:tc>
        <w:tc>
          <w:tcPr>
            <w:tcW w:w="7070" w:type="dxa"/>
            <w:gridSpan w:val="3"/>
            <w:tcBorders>
              <w:bottom w:val="single" w:color="auto" w:sz="4" w:space="0"/>
            </w:tcBorders>
            <w:vAlign w:val="center"/>
          </w:tcPr>
          <w:p>
            <w:pPr>
              <w:spacing w:line="24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spacing w:line="240" w:lineRule="exact"/>
              <w:jc w:val="center"/>
              <w:rPr>
                <w:b/>
                <w:bCs/>
                <w:szCs w:val="21"/>
              </w:rPr>
            </w:pPr>
            <w:r>
              <w:rPr>
                <w:rFonts w:hint="eastAsia"/>
                <w:b/>
                <w:bCs/>
                <w:szCs w:val="21"/>
              </w:rPr>
              <w:t>职（执）业资格要求</w:t>
            </w:r>
          </w:p>
        </w:tc>
        <w:tc>
          <w:tcPr>
            <w:tcW w:w="7070" w:type="dxa"/>
            <w:gridSpan w:val="3"/>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gridSpan w:val="2"/>
            <w:tcBorders>
              <w:bottom w:val="single" w:color="auto" w:sz="4" w:space="0"/>
            </w:tcBorders>
            <w:vAlign w:val="center"/>
          </w:tcPr>
          <w:p>
            <w:pPr>
              <w:spacing w:line="240" w:lineRule="exact"/>
              <w:jc w:val="center"/>
              <w:rPr>
                <w:b/>
                <w:bCs/>
                <w:szCs w:val="21"/>
              </w:rPr>
            </w:pPr>
            <w:r>
              <w:rPr>
                <w:rFonts w:hint="eastAsia"/>
                <w:b/>
                <w:bCs/>
                <w:szCs w:val="21"/>
              </w:rPr>
              <w:t>其他</w:t>
            </w:r>
          </w:p>
        </w:tc>
        <w:tc>
          <w:tcPr>
            <w:tcW w:w="7070" w:type="dxa"/>
            <w:gridSpan w:val="3"/>
            <w:tcBorders>
              <w:bottom w:val="single" w:color="auto" w:sz="4" w:space="0"/>
            </w:tcBorders>
            <w:vAlign w:val="center"/>
          </w:tcPr>
          <w:p>
            <w:pPr>
              <w:spacing w:line="240" w:lineRule="exact"/>
              <w:rPr>
                <w:rFonts w:ascii="宋体" w:hAnsi="宋体"/>
                <w:sz w:val="18"/>
                <w:szCs w:val="18"/>
              </w:rPr>
            </w:pPr>
            <w:r>
              <w:rPr>
                <w:rFonts w:hint="eastAsia" w:ascii="宋体" w:hAnsi="宋体"/>
                <w:sz w:val="18"/>
                <w:szCs w:val="18"/>
              </w:rPr>
              <w:t>具有同行业工作经验者优先</w:t>
            </w:r>
          </w:p>
        </w:tc>
      </w:tr>
    </w:tbl>
    <w:p>
      <w:pPr>
        <w:spacing w:line="360" w:lineRule="auto"/>
        <w:outlineLvl w:val="1"/>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outlineLvl w:val="1"/>
        <w:rPr>
          <w:rFonts w:ascii="黑体" w:hAnsi="黑体" w:eastAsia="黑体"/>
          <w:sz w:val="28"/>
          <w:szCs w:val="28"/>
        </w:rPr>
      </w:pPr>
    </w:p>
    <w:p>
      <w:pPr>
        <w:spacing w:line="360" w:lineRule="auto"/>
        <w:jc w:val="center"/>
        <w:outlineLvl w:val="1"/>
        <w:rPr>
          <w:rFonts w:ascii="黑体" w:hAnsi="黑体" w:eastAsia="黑体"/>
          <w:sz w:val="28"/>
          <w:szCs w:val="28"/>
        </w:rPr>
      </w:pPr>
      <w:r>
        <w:rPr>
          <w:rFonts w:hint="eastAsia" w:ascii="黑体" w:eastAsia="黑体"/>
          <w:sz w:val="28"/>
          <w:szCs w:val="28"/>
        </w:rPr>
        <w:t>风控法务部招聘岗位说明书（一）</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345"/>
        <w:gridCol w:w="179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sz w:val="18"/>
                <w:szCs w:val="18"/>
              </w:rPr>
              <w:t>风险评估与管控监管岗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23" w:type="dxa"/>
            <w:tcBorders>
              <w:bottom w:val="single" w:color="auto" w:sz="4" w:space="0"/>
            </w:tcBorders>
            <w:shd w:val="clear" w:color="auto" w:fill="F3F3F3"/>
            <w:tcMar>
              <w:left w:w="0" w:type="dxa"/>
              <w:right w:w="0" w:type="dxa"/>
            </w:tcMar>
            <w:vAlign w:val="center"/>
          </w:tcPr>
          <w:p>
            <w:pPr>
              <w:jc w:val="center"/>
              <w:rPr>
                <w:rFonts w:ascii="宋体" w:hAnsi="宋体"/>
                <w:b/>
                <w:bCs/>
                <w:szCs w:val="21"/>
              </w:rPr>
            </w:pPr>
            <w:r>
              <w:rPr>
                <w:rFonts w:hint="eastAsia"/>
                <w:b/>
                <w:bCs/>
              </w:rPr>
              <w:t>工作职责概述</w:t>
            </w:r>
          </w:p>
        </w:tc>
        <w:tc>
          <w:tcPr>
            <w:tcW w:w="7087" w:type="dxa"/>
            <w:gridSpan w:val="4"/>
            <w:tcBorders>
              <w:bottom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负责投资业务的风险管理，各类项目的实质性风险审查及评估，负责风险项目的风险化解、不良项目的处置，风险预测、调查、分析及管控，构建风险预警体系及负责法律事务管理、咨询及法律知识的宣贯培训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40" w:type="dxa"/>
            <w:gridSpan w:val="2"/>
            <w:vAlign w:val="center"/>
          </w:tcPr>
          <w:p>
            <w:pPr>
              <w:jc w:val="center"/>
              <w:rPr>
                <w:b/>
                <w:bCs/>
              </w:rPr>
            </w:pPr>
            <w:r>
              <w:rPr>
                <w:rFonts w:hint="eastAsia"/>
                <w:b/>
                <w:bCs/>
              </w:rPr>
              <w:t>政治面貌</w:t>
            </w:r>
          </w:p>
        </w:tc>
        <w:tc>
          <w:tcPr>
            <w:tcW w:w="7070" w:type="dxa"/>
            <w:gridSpan w:val="3"/>
            <w:vAlign w:val="center"/>
          </w:tcPr>
          <w:p>
            <w:pPr>
              <w:adjustRightInd w:val="0"/>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40" w:type="dxa"/>
            <w:gridSpan w:val="2"/>
            <w:vAlign w:val="center"/>
          </w:tcPr>
          <w:p>
            <w:pPr>
              <w:jc w:val="center"/>
              <w:rPr>
                <w:b/>
                <w:bCs/>
              </w:rPr>
            </w:pPr>
            <w:r>
              <w:rPr>
                <w:rFonts w:hint="eastAsia"/>
                <w:b/>
                <w:bCs/>
              </w:rPr>
              <w:t>受教育程度</w:t>
            </w:r>
          </w:p>
        </w:tc>
        <w:tc>
          <w:tcPr>
            <w:tcW w:w="2345" w:type="dxa"/>
            <w:vAlign w:val="center"/>
          </w:tcPr>
          <w:p>
            <w:pPr>
              <w:adjustRightInd w:val="0"/>
              <w:snapToGrid w:val="0"/>
              <w:spacing w:line="240" w:lineRule="atLeast"/>
            </w:pPr>
            <w:r>
              <w:rPr>
                <w:rFonts w:hint="eastAsia"/>
                <w:sz w:val="18"/>
                <w:szCs w:val="18"/>
              </w:rPr>
              <w:t>全日制本科及以上（金融、投资、财务或经济相关专业）(211\985\双一流大学毕业优先.)</w:t>
            </w:r>
          </w:p>
        </w:tc>
        <w:tc>
          <w:tcPr>
            <w:tcW w:w="1795" w:type="dxa"/>
            <w:vAlign w:val="center"/>
          </w:tcPr>
          <w:p>
            <w:pPr>
              <w:adjustRightInd w:val="0"/>
              <w:snapToGrid w:val="0"/>
              <w:spacing w:line="240" w:lineRule="atLeast"/>
              <w:jc w:val="center"/>
              <w:rPr>
                <w:b/>
                <w:bCs/>
              </w:rPr>
            </w:pPr>
            <w:r>
              <w:rPr>
                <w:rFonts w:hint="eastAsia"/>
                <w:b/>
                <w:bCs/>
                <w:szCs w:val="21"/>
              </w:rPr>
              <w:t>年龄要求</w:t>
            </w:r>
          </w:p>
        </w:tc>
        <w:tc>
          <w:tcPr>
            <w:tcW w:w="2930" w:type="dxa"/>
            <w:vAlign w:val="center"/>
          </w:tcPr>
          <w:p>
            <w:pPr>
              <w:adjustRightInd w:val="0"/>
              <w:snapToGrid w:val="0"/>
              <w:spacing w:line="240" w:lineRule="atLeast"/>
              <w:jc w:val="center"/>
            </w:pPr>
            <w:r>
              <w:rPr>
                <w:rFonts w:hint="eastAsia"/>
                <w:sz w:val="18"/>
                <w:szCs w:val="18"/>
              </w:rPr>
              <w:t>1987年1月1日及以后出生（确因工作需要，特别优秀者年龄可放宽到1982年1月1日及以后出生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gridSpan w:val="2"/>
            <w:vAlign w:val="center"/>
          </w:tcPr>
          <w:p>
            <w:pPr>
              <w:jc w:val="center"/>
              <w:rPr>
                <w:b/>
                <w:bCs/>
              </w:rPr>
            </w:pPr>
            <w:r>
              <w:rPr>
                <w:rFonts w:hint="eastAsia"/>
                <w:b/>
                <w:bCs/>
                <w:szCs w:val="21"/>
              </w:rPr>
              <w:t>工作经历</w:t>
            </w:r>
          </w:p>
        </w:tc>
        <w:tc>
          <w:tcPr>
            <w:tcW w:w="7070" w:type="dxa"/>
            <w:gridSpan w:val="3"/>
            <w:vAlign w:val="center"/>
          </w:tcPr>
          <w:p>
            <w:pPr>
              <w:adjustRightInd w:val="0"/>
              <w:snapToGrid w:val="0"/>
              <w:spacing w:line="240" w:lineRule="atLeast"/>
            </w:pPr>
            <w:r>
              <w:rPr>
                <w:rFonts w:hint="eastAsia"/>
                <w:sz w:val="18"/>
                <w:szCs w:val="18"/>
              </w:rPr>
              <w:t>5年及以上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相关工作经验</w:t>
            </w:r>
          </w:p>
        </w:tc>
        <w:tc>
          <w:tcPr>
            <w:tcW w:w="7070" w:type="dxa"/>
            <w:gridSpan w:val="3"/>
            <w:tcBorders>
              <w:bottom w:val="single" w:color="auto" w:sz="4" w:space="0"/>
            </w:tcBorders>
            <w:vAlign w:val="center"/>
          </w:tcPr>
          <w:p>
            <w:pPr>
              <w:adjustRightInd w:val="0"/>
              <w:snapToGrid w:val="0"/>
              <w:spacing w:line="240" w:lineRule="atLeast"/>
              <w:jc w:val="left"/>
              <w:rPr>
                <w:rFonts w:ascii="宋体" w:hAnsi="Courier New"/>
                <w:szCs w:val="21"/>
              </w:rPr>
            </w:pPr>
            <w:r>
              <w:rPr>
                <w:rFonts w:hint="eastAsia" w:ascii="宋体" w:hAnsi="宋体"/>
                <w:sz w:val="18"/>
                <w:szCs w:val="18"/>
              </w:rPr>
              <w:t>①有风控相关工作经验3年以上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专业技术相关要求</w:t>
            </w:r>
          </w:p>
        </w:tc>
        <w:tc>
          <w:tcPr>
            <w:tcW w:w="7070" w:type="dxa"/>
            <w:gridSpan w:val="3"/>
            <w:tcBorders>
              <w:bottom w:val="single" w:color="auto" w:sz="4" w:space="0"/>
            </w:tcBorders>
            <w:vAlign w:val="center"/>
          </w:tcPr>
          <w:p>
            <w:pPr>
              <w:adjustRightInd w:val="0"/>
              <w:snapToGrid w:val="0"/>
              <w:spacing w:line="240" w:lineRule="atLeas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jc w:val="center"/>
              <w:rPr>
                <w:b/>
                <w:bCs/>
              </w:rPr>
            </w:pPr>
            <w:r>
              <w:rPr>
                <w:rFonts w:hint="eastAsia"/>
                <w:b/>
                <w:bCs/>
                <w:szCs w:val="21"/>
              </w:rPr>
              <w:t>职（执）业资格要求</w:t>
            </w:r>
          </w:p>
        </w:tc>
        <w:tc>
          <w:tcPr>
            <w:tcW w:w="7070" w:type="dxa"/>
            <w:gridSpan w:val="3"/>
            <w:vAlign w:val="center"/>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40" w:type="dxa"/>
            <w:gridSpan w:val="2"/>
            <w:tcBorders>
              <w:bottom w:val="single" w:color="auto" w:sz="4" w:space="0"/>
            </w:tcBorders>
            <w:vAlign w:val="center"/>
          </w:tcPr>
          <w:p>
            <w:pPr>
              <w:jc w:val="center"/>
              <w:rPr>
                <w:b/>
                <w:bCs/>
              </w:rPr>
            </w:pPr>
            <w:r>
              <w:rPr>
                <w:rFonts w:hint="eastAsia"/>
                <w:b/>
                <w:bCs/>
                <w:szCs w:val="21"/>
              </w:rPr>
              <w:t>其他</w:t>
            </w:r>
          </w:p>
        </w:tc>
        <w:tc>
          <w:tcPr>
            <w:tcW w:w="7070" w:type="dxa"/>
            <w:gridSpan w:val="3"/>
            <w:tcBorders>
              <w:bottom w:val="single" w:color="auto" w:sz="4" w:space="0"/>
            </w:tcBorders>
            <w:vAlign w:val="center"/>
          </w:tcPr>
          <w:p>
            <w:pPr>
              <w:rPr>
                <w:rFonts w:ascii="宋体" w:hAnsi="宋体"/>
              </w:rPr>
            </w:pPr>
            <w:r>
              <w:rPr>
                <w:rFonts w:hint="eastAsia" w:ascii="宋体" w:hAnsi="宋体"/>
                <w:sz w:val="18"/>
                <w:szCs w:val="18"/>
              </w:rPr>
              <w:t>具有同行业工作经验者优先</w:t>
            </w:r>
          </w:p>
        </w:tc>
      </w:tr>
    </w:tbl>
    <w:p>
      <w:pPr>
        <w:widowControl/>
        <w:jc w:val="left"/>
        <w:rPr>
          <w:rFonts w:hint="eastAsia" w:ascii="黑体" w:eastAsia="黑体"/>
          <w:sz w:val="28"/>
          <w:szCs w:val="28"/>
        </w:rPr>
      </w:pPr>
    </w:p>
    <w:p>
      <w:pPr>
        <w:widowControl/>
        <w:jc w:val="center"/>
        <w:rPr>
          <w:rFonts w:ascii="黑体" w:hAnsi="黑体" w:eastAsia="黑体"/>
          <w:sz w:val="28"/>
          <w:szCs w:val="28"/>
        </w:rPr>
      </w:pPr>
      <w:r>
        <w:rPr>
          <w:rFonts w:hint="eastAsia" w:ascii="黑体" w:eastAsia="黑体"/>
          <w:sz w:val="28"/>
          <w:szCs w:val="28"/>
        </w:rPr>
        <w:t>投资发展部招聘岗位说明书（一）</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165"/>
        <w:gridCol w:w="197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sz w:val="18"/>
                <w:szCs w:val="18"/>
              </w:rPr>
              <w:t>副部长（主持工作）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adjustRightInd w:val="0"/>
              <w:snapToGrid w:val="0"/>
              <w:rPr>
                <w:rFonts w:ascii="宋体" w:hAnsi="宋体"/>
                <w:sz w:val="18"/>
                <w:szCs w:val="18"/>
              </w:rPr>
            </w:pPr>
            <w:r>
              <w:rPr>
                <w:rFonts w:hint="eastAsia" w:ascii="宋体" w:hAnsi="宋体"/>
                <w:sz w:val="18"/>
                <w:szCs w:val="18"/>
              </w:rPr>
              <w:t>负责公司投资管理、编制公司中长期战略规划及投资发展的相关规划；负责公司投资政策的研究、项目信息的获取、投资环境分析和调查，编制投资意向书；负责公司对长期投资项目的具体实施运作及经营管理；负责有关经济数据的统计管理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政治面貌</w:t>
            </w:r>
          </w:p>
        </w:tc>
        <w:tc>
          <w:tcPr>
            <w:tcW w:w="7070" w:type="dxa"/>
            <w:gridSpan w:val="3"/>
            <w:vAlign w:val="center"/>
          </w:tcPr>
          <w:p>
            <w:pPr>
              <w:adjustRightInd w:val="0"/>
              <w:snapToGrid w:val="0"/>
              <w:spacing w:line="240" w:lineRule="atLeast"/>
              <w:jc w:val="left"/>
              <w:rPr>
                <w:sz w:val="18"/>
                <w:szCs w:val="18"/>
              </w:rPr>
            </w:pPr>
            <w:r>
              <w:rPr>
                <w:sz w:val="18"/>
                <w:szCs w:val="18"/>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受教育程度</w:t>
            </w:r>
          </w:p>
        </w:tc>
        <w:tc>
          <w:tcPr>
            <w:tcW w:w="2165" w:type="dxa"/>
            <w:vAlign w:val="center"/>
          </w:tcPr>
          <w:p>
            <w:pPr>
              <w:adjustRightInd w:val="0"/>
              <w:snapToGrid w:val="0"/>
              <w:spacing w:line="240" w:lineRule="atLeast"/>
            </w:pPr>
            <w:r>
              <w:rPr>
                <w:rFonts w:hint="eastAsia"/>
                <w:sz w:val="18"/>
                <w:szCs w:val="18"/>
              </w:rPr>
              <w:t>全日制本科及以上（金融投资、工程类相关专业）(211\985\双一流大学毕业优先.)</w:t>
            </w:r>
          </w:p>
        </w:tc>
        <w:tc>
          <w:tcPr>
            <w:tcW w:w="1975" w:type="dxa"/>
            <w:vAlign w:val="center"/>
          </w:tcPr>
          <w:p>
            <w:pPr>
              <w:adjustRightInd w:val="0"/>
              <w:snapToGrid w:val="0"/>
              <w:spacing w:line="240" w:lineRule="atLeast"/>
              <w:jc w:val="center"/>
              <w:rPr>
                <w:b/>
                <w:bCs/>
              </w:rPr>
            </w:pPr>
            <w:r>
              <w:rPr>
                <w:rFonts w:hint="eastAsia"/>
                <w:b/>
                <w:bCs/>
                <w:szCs w:val="21"/>
              </w:rPr>
              <w:t>年龄要求</w:t>
            </w:r>
          </w:p>
        </w:tc>
        <w:tc>
          <w:tcPr>
            <w:tcW w:w="2930" w:type="dxa"/>
            <w:vAlign w:val="center"/>
          </w:tcPr>
          <w:p>
            <w:pPr>
              <w:adjustRightInd w:val="0"/>
              <w:snapToGrid w:val="0"/>
              <w:spacing w:line="240" w:lineRule="atLeast"/>
              <w:jc w:val="center"/>
              <w:rPr>
                <w:b/>
              </w:rPr>
            </w:pPr>
            <w:r>
              <w:rPr>
                <w:rFonts w:hint="eastAsia"/>
                <w:sz w:val="18"/>
                <w:szCs w:val="18"/>
              </w:rPr>
              <w:t>1982年1月1日及以后出生（确因工作需要，特别优秀者年龄可放宽到1977年1月1日及以后出生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jc w:val="center"/>
              <w:rPr>
                <w:b/>
                <w:bCs/>
              </w:rPr>
            </w:pPr>
            <w:r>
              <w:rPr>
                <w:rFonts w:hint="eastAsia"/>
                <w:b/>
                <w:bCs/>
                <w:szCs w:val="21"/>
              </w:rPr>
              <w:t>工作经历</w:t>
            </w:r>
          </w:p>
        </w:tc>
        <w:tc>
          <w:tcPr>
            <w:tcW w:w="7070" w:type="dxa"/>
            <w:gridSpan w:val="3"/>
            <w:vAlign w:val="center"/>
          </w:tcPr>
          <w:p>
            <w:pPr>
              <w:adjustRightInd w:val="0"/>
              <w:snapToGrid w:val="0"/>
              <w:spacing w:line="240" w:lineRule="atLeast"/>
            </w:pPr>
            <w:r>
              <w:rPr>
                <w:rFonts w:hint="eastAsia"/>
                <w:sz w:val="18"/>
                <w:szCs w:val="18"/>
              </w:rPr>
              <w:t>10年及以上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相关工作经验</w:t>
            </w:r>
          </w:p>
        </w:tc>
        <w:tc>
          <w:tcPr>
            <w:tcW w:w="7070" w:type="dxa"/>
            <w:gridSpan w:val="3"/>
            <w:tcBorders>
              <w:bottom w:val="single" w:color="auto" w:sz="4" w:space="0"/>
            </w:tcBorders>
            <w:vAlign w:val="center"/>
          </w:tcPr>
          <w:p>
            <w:pPr>
              <w:jc w:val="left"/>
              <w:rPr>
                <w:rFonts w:ascii="宋体" w:hAnsi="宋体"/>
                <w:szCs w:val="21"/>
              </w:rPr>
            </w:pPr>
            <w:r>
              <w:rPr>
                <w:rFonts w:hint="eastAsia" w:ascii="宋体" w:hAnsi="宋体"/>
                <w:sz w:val="18"/>
                <w:szCs w:val="18"/>
              </w:rPr>
              <w:t>①具有投资发展或经营工作经验2年以上；②具有事业单位副科级及以上职务（国有企业相当职级）任职经历。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专业技术相关要求</w:t>
            </w:r>
          </w:p>
        </w:tc>
        <w:tc>
          <w:tcPr>
            <w:tcW w:w="7070" w:type="dxa"/>
            <w:gridSpan w:val="3"/>
            <w:tcBorders>
              <w:bottom w:val="single" w:color="auto" w:sz="4" w:space="0"/>
            </w:tcBorders>
            <w:vAlign w:val="center"/>
          </w:tcPr>
          <w:p>
            <w:pPr>
              <w:jc w:val="left"/>
              <w:rPr>
                <w:rFonts w:ascii="宋体" w:hAnsi="Courier New"/>
                <w:szCs w:val="21"/>
              </w:rPr>
            </w:pPr>
            <w:r>
              <w:rPr>
                <w:rFonts w:hint="eastAsia" w:ascii="宋体" w:hAnsi="宋体"/>
                <w:sz w:val="18"/>
                <w:szCs w:val="18"/>
              </w:rPr>
              <w:t>具有高级及以上职称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jc w:val="center"/>
              <w:rPr>
                <w:b/>
                <w:bCs/>
              </w:rPr>
            </w:pPr>
            <w:r>
              <w:rPr>
                <w:rFonts w:hint="eastAsia"/>
                <w:b/>
                <w:bCs/>
                <w:szCs w:val="21"/>
              </w:rPr>
              <w:t>职（执）业资格要求</w:t>
            </w:r>
          </w:p>
        </w:tc>
        <w:tc>
          <w:tcPr>
            <w:tcW w:w="707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gridSpan w:val="2"/>
            <w:tcBorders>
              <w:bottom w:val="single" w:color="auto" w:sz="4" w:space="0"/>
            </w:tcBorders>
            <w:vAlign w:val="center"/>
          </w:tcPr>
          <w:p>
            <w:pPr>
              <w:jc w:val="center"/>
              <w:rPr>
                <w:b/>
                <w:bCs/>
              </w:rPr>
            </w:pPr>
            <w:r>
              <w:rPr>
                <w:rFonts w:hint="eastAsia"/>
                <w:b/>
                <w:bCs/>
                <w:szCs w:val="21"/>
              </w:rPr>
              <w:t>其他</w:t>
            </w:r>
          </w:p>
        </w:tc>
        <w:tc>
          <w:tcPr>
            <w:tcW w:w="7070" w:type="dxa"/>
            <w:gridSpan w:val="3"/>
            <w:tcBorders>
              <w:bottom w:val="single" w:color="auto" w:sz="4" w:space="0"/>
            </w:tcBorders>
            <w:vAlign w:val="center"/>
          </w:tcPr>
          <w:p>
            <w:pPr>
              <w:rPr>
                <w:rFonts w:ascii="宋体" w:hAnsi="宋体"/>
              </w:rPr>
            </w:pPr>
            <w:r>
              <w:rPr>
                <w:rFonts w:hint="eastAsia" w:ascii="宋体" w:hAnsi="宋体"/>
                <w:sz w:val="18"/>
                <w:szCs w:val="18"/>
              </w:rPr>
              <w:t>①有</w:t>
            </w:r>
            <w:r>
              <w:rPr>
                <w:rFonts w:hint="eastAsia"/>
                <w:sz w:val="18"/>
                <w:szCs w:val="18"/>
              </w:rPr>
              <w:t>研究生学历者优先</w:t>
            </w:r>
            <w:r>
              <w:rPr>
                <w:rFonts w:hint="eastAsia" w:ascii="宋体" w:hAnsi="宋体"/>
                <w:sz w:val="18"/>
                <w:szCs w:val="18"/>
              </w:rPr>
              <w:t>；②具有同行业工作经验者优先。</w:t>
            </w:r>
          </w:p>
        </w:tc>
      </w:tr>
    </w:tbl>
    <w:p/>
    <w:p>
      <w:pPr>
        <w:spacing w:line="360" w:lineRule="auto"/>
        <w:jc w:val="center"/>
        <w:outlineLvl w:val="1"/>
        <w:rPr>
          <w:rFonts w:ascii="黑体" w:hAnsi="黑体" w:eastAsia="黑体"/>
          <w:sz w:val="28"/>
          <w:szCs w:val="28"/>
        </w:rPr>
      </w:pPr>
      <w:r>
        <w:rPr>
          <w:rFonts w:hint="eastAsia" w:ascii="黑体" w:eastAsia="黑体"/>
          <w:sz w:val="28"/>
          <w:szCs w:val="28"/>
        </w:rPr>
        <w:t>投资发展部招聘岗位说明书（二）</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165"/>
        <w:gridCol w:w="197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sz w:val="18"/>
                <w:szCs w:val="18"/>
              </w:rPr>
              <w:t>商务工程师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rPr>
                <w:rFonts w:ascii="宋体" w:hAnsi="宋体"/>
                <w:sz w:val="18"/>
                <w:szCs w:val="18"/>
              </w:rPr>
            </w:pPr>
            <w:r>
              <w:rPr>
                <w:rFonts w:hint="eastAsia" w:ascii="宋体" w:hAnsi="宋体"/>
                <w:sz w:val="18"/>
                <w:szCs w:val="18"/>
              </w:rPr>
              <w:t>负责公司商务谈判及项目跟进等工作。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政治面貌</w:t>
            </w:r>
          </w:p>
        </w:tc>
        <w:tc>
          <w:tcPr>
            <w:tcW w:w="7070" w:type="dxa"/>
            <w:gridSpan w:val="3"/>
            <w:vAlign w:val="center"/>
          </w:tcPr>
          <w:p>
            <w:pPr>
              <w:adjustRightInd w:val="0"/>
              <w:snapToGrid w:val="0"/>
              <w:spacing w:line="24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受教育程度</w:t>
            </w:r>
          </w:p>
        </w:tc>
        <w:tc>
          <w:tcPr>
            <w:tcW w:w="2165" w:type="dxa"/>
            <w:vAlign w:val="center"/>
          </w:tcPr>
          <w:p>
            <w:pPr>
              <w:adjustRightInd w:val="0"/>
              <w:snapToGrid w:val="0"/>
              <w:spacing w:line="240" w:lineRule="atLeast"/>
            </w:pPr>
            <w:r>
              <w:rPr>
                <w:rFonts w:hint="eastAsia"/>
                <w:sz w:val="18"/>
                <w:szCs w:val="18"/>
              </w:rPr>
              <w:t>全日制本科及以上(211\985\双一流大学毕业优先.)</w:t>
            </w:r>
          </w:p>
        </w:tc>
        <w:tc>
          <w:tcPr>
            <w:tcW w:w="1975" w:type="dxa"/>
            <w:vAlign w:val="center"/>
          </w:tcPr>
          <w:p>
            <w:pPr>
              <w:jc w:val="center"/>
              <w:rPr>
                <w:b/>
                <w:bCs/>
              </w:rPr>
            </w:pPr>
            <w:r>
              <w:rPr>
                <w:rFonts w:hint="eastAsia"/>
                <w:b/>
                <w:bCs/>
                <w:szCs w:val="21"/>
              </w:rPr>
              <w:t>年龄要求</w:t>
            </w:r>
          </w:p>
        </w:tc>
        <w:tc>
          <w:tcPr>
            <w:tcW w:w="2930" w:type="dxa"/>
            <w:vAlign w:val="center"/>
          </w:tcPr>
          <w:p>
            <w:pPr>
              <w:adjustRightInd w:val="0"/>
              <w:snapToGrid w:val="0"/>
              <w:spacing w:line="240" w:lineRule="atLeast"/>
              <w:jc w:val="center"/>
            </w:pPr>
            <w:r>
              <w:rPr>
                <w:rFonts w:hint="eastAsia"/>
                <w:sz w:val="18"/>
                <w:szCs w:val="18"/>
              </w:rPr>
              <w:t>1987年1月1日及以后出生（确因工作需要，特别优秀者年龄可放宽到1982年1月1日及以后出生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jc w:val="center"/>
              <w:rPr>
                <w:b/>
                <w:bCs/>
              </w:rPr>
            </w:pPr>
            <w:r>
              <w:rPr>
                <w:rFonts w:hint="eastAsia"/>
                <w:b/>
                <w:bCs/>
                <w:szCs w:val="21"/>
              </w:rPr>
              <w:t>工作经历</w:t>
            </w:r>
          </w:p>
        </w:tc>
        <w:tc>
          <w:tcPr>
            <w:tcW w:w="7070" w:type="dxa"/>
            <w:gridSpan w:val="3"/>
            <w:vAlign w:val="center"/>
          </w:tcPr>
          <w:p>
            <w:pPr>
              <w:adjustRightInd w:val="0"/>
              <w:snapToGrid w:val="0"/>
              <w:spacing w:line="240" w:lineRule="atLeast"/>
            </w:pPr>
            <w:r>
              <w:rPr>
                <w:rFonts w:hint="eastAsia"/>
                <w:sz w:val="18"/>
                <w:szCs w:val="18"/>
              </w:rPr>
              <w:t>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相关工作经验</w:t>
            </w:r>
          </w:p>
        </w:tc>
        <w:tc>
          <w:tcPr>
            <w:tcW w:w="7070" w:type="dxa"/>
            <w:gridSpan w:val="3"/>
            <w:tcBorders>
              <w:bottom w:val="single" w:color="auto" w:sz="4" w:space="0"/>
            </w:tcBorders>
            <w:vAlign w:val="center"/>
          </w:tcPr>
          <w:p>
            <w:pPr>
              <w:jc w:val="left"/>
              <w:rPr>
                <w:rFonts w:ascii="宋体" w:hAnsi="宋体"/>
                <w:szCs w:val="21"/>
              </w:rPr>
            </w:pPr>
            <w:r>
              <w:rPr>
                <w:rFonts w:hint="eastAsia" w:ascii="宋体" w:hAnsi="宋体"/>
                <w:sz w:val="18"/>
                <w:szCs w:val="18"/>
              </w:rPr>
              <w:t>具有投资发展、商务或经营工作经验2年以上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专业技术相关要求</w:t>
            </w:r>
          </w:p>
        </w:tc>
        <w:tc>
          <w:tcPr>
            <w:tcW w:w="7070" w:type="dxa"/>
            <w:gridSpan w:val="3"/>
            <w:tcBorders>
              <w:bottom w:val="single" w:color="auto" w:sz="4" w:space="0"/>
            </w:tcBorders>
            <w:vAlign w:val="center"/>
          </w:tcPr>
          <w:p>
            <w:pPr>
              <w:jc w:val="left"/>
              <w:rPr>
                <w:rFonts w:ascii="宋体" w:hAnsi="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jc w:val="center"/>
              <w:rPr>
                <w:b/>
                <w:bCs/>
              </w:rPr>
            </w:pPr>
            <w:r>
              <w:rPr>
                <w:rFonts w:hint="eastAsia"/>
                <w:b/>
                <w:bCs/>
                <w:szCs w:val="21"/>
              </w:rPr>
              <w:t>职（执）业资格要求</w:t>
            </w:r>
          </w:p>
        </w:tc>
        <w:tc>
          <w:tcPr>
            <w:tcW w:w="707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gridSpan w:val="2"/>
            <w:tcBorders>
              <w:bottom w:val="single" w:color="auto" w:sz="4" w:space="0"/>
            </w:tcBorders>
            <w:vAlign w:val="center"/>
          </w:tcPr>
          <w:p>
            <w:pPr>
              <w:jc w:val="center"/>
              <w:rPr>
                <w:b/>
                <w:bCs/>
              </w:rPr>
            </w:pPr>
            <w:r>
              <w:rPr>
                <w:rFonts w:hint="eastAsia"/>
                <w:b/>
                <w:bCs/>
                <w:szCs w:val="21"/>
              </w:rPr>
              <w:t>其他</w:t>
            </w:r>
          </w:p>
        </w:tc>
        <w:tc>
          <w:tcPr>
            <w:tcW w:w="7070" w:type="dxa"/>
            <w:gridSpan w:val="3"/>
            <w:tcBorders>
              <w:bottom w:val="single" w:color="auto" w:sz="4" w:space="0"/>
            </w:tcBorders>
            <w:vAlign w:val="center"/>
          </w:tcPr>
          <w:p>
            <w:pPr>
              <w:rPr>
                <w:rFonts w:ascii="宋体" w:hAnsi="宋体"/>
              </w:rPr>
            </w:pPr>
            <w:r>
              <w:rPr>
                <w:rFonts w:hint="eastAsia" w:ascii="宋体" w:hAnsi="宋体"/>
                <w:sz w:val="18"/>
                <w:szCs w:val="18"/>
              </w:rPr>
              <w:t>①具有同行业工作经验或矿业背景者优先</w:t>
            </w:r>
          </w:p>
        </w:tc>
      </w:tr>
    </w:tbl>
    <w:p>
      <w:pPr>
        <w:spacing w:line="360" w:lineRule="auto"/>
        <w:outlineLvl w:val="1"/>
        <w:rPr>
          <w:rFonts w:ascii="黑体" w:eastAsia="黑体"/>
          <w:sz w:val="28"/>
          <w:szCs w:val="28"/>
        </w:rPr>
      </w:pPr>
    </w:p>
    <w:p>
      <w:pPr>
        <w:spacing w:line="360" w:lineRule="auto"/>
        <w:outlineLvl w:val="1"/>
        <w:rPr>
          <w:rFonts w:ascii="黑体" w:eastAsia="黑体"/>
          <w:sz w:val="28"/>
          <w:szCs w:val="28"/>
        </w:rPr>
      </w:pPr>
    </w:p>
    <w:p>
      <w:pPr>
        <w:spacing w:line="360" w:lineRule="auto"/>
        <w:outlineLvl w:val="1"/>
        <w:rPr>
          <w:rFonts w:ascii="黑体" w:eastAsia="黑体"/>
          <w:sz w:val="28"/>
          <w:szCs w:val="28"/>
        </w:rPr>
      </w:pPr>
    </w:p>
    <w:p>
      <w:pPr>
        <w:spacing w:line="360" w:lineRule="auto"/>
        <w:jc w:val="center"/>
        <w:outlineLvl w:val="1"/>
        <w:rPr>
          <w:rFonts w:ascii="黑体" w:hAnsi="黑体" w:eastAsia="黑体"/>
          <w:sz w:val="28"/>
          <w:szCs w:val="28"/>
        </w:rPr>
      </w:pPr>
      <w:r>
        <w:rPr>
          <w:rFonts w:hint="eastAsia" w:ascii="黑体" w:eastAsia="黑体"/>
          <w:sz w:val="28"/>
          <w:szCs w:val="28"/>
        </w:rPr>
        <w:t>投资发展部招聘岗位说明书（三）</w:t>
      </w:r>
    </w:p>
    <w:tbl>
      <w:tblPr>
        <w:tblStyle w:val="5"/>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
        <w:gridCol w:w="2165"/>
        <w:gridCol w:w="1975"/>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3" w:type="dxa"/>
            <w:shd w:val="clear" w:color="auto" w:fill="F3F3F3"/>
            <w:tcMar>
              <w:left w:w="0" w:type="dxa"/>
              <w:right w:w="0" w:type="dxa"/>
            </w:tcMar>
            <w:vAlign w:val="center"/>
          </w:tcPr>
          <w:p>
            <w:pPr>
              <w:jc w:val="center"/>
              <w:rPr>
                <w:rFonts w:ascii="宋体" w:hAnsi="宋体"/>
                <w:szCs w:val="21"/>
              </w:rPr>
            </w:pPr>
            <w:r>
              <w:rPr>
                <w:rFonts w:hint="eastAsia" w:ascii="宋体" w:hAnsi="宋体"/>
                <w:b/>
                <w:bCs/>
                <w:szCs w:val="21"/>
              </w:rPr>
              <w:t>岗位名称</w:t>
            </w:r>
          </w:p>
        </w:tc>
        <w:tc>
          <w:tcPr>
            <w:tcW w:w="7087" w:type="dxa"/>
            <w:gridSpan w:val="4"/>
            <w:vAlign w:val="center"/>
          </w:tcPr>
          <w:p>
            <w:pPr>
              <w:rPr>
                <w:rFonts w:ascii="宋体" w:hAnsi="宋体"/>
                <w:sz w:val="18"/>
                <w:szCs w:val="18"/>
              </w:rPr>
            </w:pPr>
            <w:r>
              <w:rPr>
                <w:rFonts w:hint="eastAsia" w:ascii="宋体" w:hAnsi="宋体"/>
                <w:sz w:val="18"/>
                <w:szCs w:val="18"/>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3" w:type="dxa"/>
            <w:tcBorders>
              <w:bottom w:val="single" w:color="auto" w:sz="4" w:space="0"/>
            </w:tcBorders>
            <w:shd w:val="clear" w:color="auto" w:fill="F3F3F3"/>
            <w:tcMar>
              <w:left w:w="0" w:type="dxa"/>
              <w:right w:w="0" w:type="dxa"/>
            </w:tcMar>
            <w:vAlign w:val="center"/>
          </w:tcPr>
          <w:p>
            <w:pPr>
              <w:jc w:val="center"/>
              <w:rPr>
                <w:b/>
                <w:bCs/>
              </w:rPr>
            </w:pPr>
            <w:r>
              <w:rPr>
                <w:rFonts w:hint="eastAsia"/>
                <w:b/>
                <w:bCs/>
              </w:rPr>
              <w:t>工作职责概述</w:t>
            </w:r>
          </w:p>
        </w:tc>
        <w:tc>
          <w:tcPr>
            <w:tcW w:w="7087" w:type="dxa"/>
            <w:gridSpan w:val="4"/>
            <w:tcBorders>
              <w:bottom w:val="single" w:color="auto" w:sz="4" w:space="0"/>
            </w:tcBorders>
            <w:vAlign w:val="center"/>
          </w:tcPr>
          <w:p>
            <w:pPr>
              <w:rPr>
                <w:rFonts w:ascii="宋体" w:hAnsi="宋体"/>
                <w:sz w:val="18"/>
                <w:szCs w:val="18"/>
              </w:rPr>
            </w:pPr>
            <w:r>
              <w:rPr>
                <w:rFonts w:hint="eastAsia" w:ascii="宋体" w:hAnsi="宋体"/>
                <w:sz w:val="18"/>
                <w:szCs w:val="18"/>
              </w:rPr>
              <w:t>负责公司专业技术及项目跟进相关工作等。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0" w:type="dxa"/>
            <w:gridSpan w:val="5"/>
            <w:tcBorders>
              <w:bottom w:val="single" w:color="auto" w:sz="4" w:space="0"/>
            </w:tcBorders>
          </w:tcPr>
          <w:p>
            <w:pPr>
              <w:spacing w:line="360" w:lineRule="exact"/>
              <w:jc w:val="center"/>
              <w:rPr>
                <w:rFonts w:ascii="宋体" w:hAnsi="宋体"/>
                <w:szCs w:val="21"/>
              </w:rPr>
            </w:pPr>
            <w:r>
              <w:rPr>
                <w:rFonts w:hint="eastAsia"/>
                <w:b/>
                <w:bCs/>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政治面貌</w:t>
            </w:r>
          </w:p>
        </w:tc>
        <w:tc>
          <w:tcPr>
            <w:tcW w:w="7070" w:type="dxa"/>
            <w:gridSpan w:val="3"/>
            <w:vAlign w:val="center"/>
          </w:tcPr>
          <w:p>
            <w:pPr>
              <w:adjustRightInd w:val="0"/>
              <w:snapToGrid w:val="0"/>
              <w:spacing w:line="24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gridSpan w:val="2"/>
            <w:vAlign w:val="center"/>
          </w:tcPr>
          <w:p>
            <w:pPr>
              <w:jc w:val="center"/>
              <w:rPr>
                <w:b/>
                <w:bCs/>
              </w:rPr>
            </w:pPr>
            <w:r>
              <w:rPr>
                <w:rFonts w:hint="eastAsia"/>
                <w:b/>
                <w:bCs/>
              </w:rPr>
              <w:t>受教育程度</w:t>
            </w:r>
          </w:p>
        </w:tc>
        <w:tc>
          <w:tcPr>
            <w:tcW w:w="2165" w:type="dxa"/>
            <w:vAlign w:val="center"/>
          </w:tcPr>
          <w:p>
            <w:pPr>
              <w:adjustRightInd w:val="0"/>
              <w:snapToGrid w:val="0"/>
              <w:spacing w:line="240" w:lineRule="atLeast"/>
            </w:pPr>
            <w:r>
              <w:rPr>
                <w:rFonts w:hint="eastAsia"/>
                <w:sz w:val="18"/>
                <w:szCs w:val="18"/>
              </w:rPr>
              <w:t>全日制本科及以上（地质、采矿、选矿、矿物资源工程、化学等相关专业）(211\985\双一流大学毕业优先)</w:t>
            </w:r>
          </w:p>
        </w:tc>
        <w:tc>
          <w:tcPr>
            <w:tcW w:w="1975" w:type="dxa"/>
            <w:vAlign w:val="center"/>
          </w:tcPr>
          <w:p>
            <w:pPr>
              <w:jc w:val="center"/>
              <w:rPr>
                <w:b/>
                <w:bCs/>
              </w:rPr>
            </w:pPr>
            <w:r>
              <w:rPr>
                <w:rFonts w:hint="eastAsia"/>
                <w:b/>
                <w:bCs/>
                <w:szCs w:val="21"/>
              </w:rPr>
              <w:t>年龄要求</w:t>
            </w:r>
          </w:p>
        </w:tc>
        <w:tc>
          <w:tcPr>
            <w:tcW w:w="2930" w:type="dxa"/>
            <w:vAlign w:val="center"/>
          </w:tcPr>
          <w:p>
            <w:pPr>
              <w:adjustRightInd w:val="0"/>
              <w:snapToGrid w:val="0"/>
              <w:spacing w:line="240" w:lineRule="atLeast"/>
              <w:jc w:val="center"/>
            </w:pPr>
            <w:r>
              <w:rPr>
                <w:rFonts w:hint="eastAsia"/>
                <w:sz w:val="18"/>
                <w:szCs w:val="18"/>
              </w:rPr>
              <w:t>1982年1月1日及以后出生（确因工作需要，特别优秀者年龄可放宽到1977年1月1日及以后出生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gridSpan w:val="2"/>
            <w:vAlign w:val="center"/>
          </w:tcPr>
          <w:p>
            <w:pPr>
              <w:jc w:val="center"/>
              <w:rPr>
                <w:b/>
                <w:bCs/>
              </w:rPr>
            </w:pPr>
            <w:r>
              <w:rPr>
                <w:rFonts w:hint="eastAsia"/>
                <w:b/>
                <w:bCs/>
                <w:szCs w:val="21"/>
              </w:rPr>
              <w:t>工作经历</w:t>
            </w:r>
          </w:p>
        </w:tc>
        <w:tc>
          <w:tcPr>
            <w:tcW w:w="7070" w:type="dxa"/>
            <w:gridSpan w:val="3"/>
            <w:vAlign w:val="center"/>
          </w:tcPr>
          <w:p>
            <w:pPr>
              <w:adjustRightInd w:val="0"/>
              <w:snapToGrid w:val="0"/>
              <w:spacing w:line="240" w:lineRule="atLeast"/>
              <w:rPr>
                <w:sz w:val="18"/>
                <w:szCs w:val="18"/>
              </w:rPr>
            </w:pPr>
            <w:r>
              <w:rPr>
                <w:rFonts w:hint="eastAsia"/>
                <w:sz w:val="18"/>
                <w:szCs w:val="18"/>
              </w:rPr>
              <w:t>3年及以上（硕士研究生可适当放宽）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相关工作经验</w:t>
            </w:r>
          </w:p>
        </w:tc>
        <w:tc>
          <w:tcPr>
            <w:tcW w:w="7070" w:type="dxa"/>
            <w:gridSpan w:val="3"/>
            <w:tcBorders>
              <w:bottom w:val="single" w:color="auto" w:sz="4" w:space="0"/>
            </w:tcBorders>
            <w:vAlign w:val="center"/>
          </w:tcPr>
          <w:p>
            <w:pPr>
              <w:jc w:val="left"/>
              <w:rPr>
                <w:rFonts w:ascii="宋体" w:hAnsi="宋体"/>
                <w:szCs w:val="21"/>
              </w:rPr>
            </w:pPr>
            <w:r>
              <w:rPr>
                <w:rFonts w:hint="eastAsia" w:ascii="宋体" w:hAnsi="宋体"/>
                <w:sz w:val="18"/>
                <w:szCs w:val="18"/>
              </w:rPr>
              <w:t>具有相关专业技术工作经验2年以上（硕士研究生可适当放宽）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40" w:type="dxa"/>
            <w:gridSpan w:val="2"/>
            <w:tcBorders>
              <w:bottom w:val="single" w:color="auto" w:sz="4" w:space="0"/>
            </w:tcBorders>
            <w:vAlign w:val="center"/>
          </w:tcPr>
          <w:p>
            <w:pPr>
              <w:jc w:val="center"/>
              <w:rPr>
                <w:b/>
                <w:bCs/>
              </w:rPr>
            </w:pPr>
            <w:r>
              <w:rPr>
                <w:rFonts w:hint="eastAsia"/>
                <w:b/>
                <w:bCs/>
                <w:szCs w:val="21"/>
              </w:rPr>
              <w:t>专业技术相关要求</w:t>
            </w:r>
          </w:p>
        </w:tc>
        <w:tc>
          <w:tcPr>
            <w:tcW w:w="7070" w:type="dxa"/>
            <w:gridSpan w:val="3"/>
            <w:tcBorders>
              <w:bottom w:val="single" w:color="auto" w:sz="4" w:space="0"/>
            </w:tcBorders>
            <w:vAlign w:val="center"/>
          </w:tcPr>
          <w:p>
            <w:pPr>
              <w:jc w:val="left"/>
              <w:rPr>
                <w:rFonts w:ascii="宋体" w:hAnsi="华文仿宋"/>
              </w:rPr>
            </w:pPr>
            <w:r>
              <w:rPr>
                <w:rFonts w:hint="eastAsia" w:ascii="宋体" w:hAnsi="宋体"/>
                <w:sz w:val="18"/>
                <w:szCs w:val="18"/>
              </w:rPr>
              <w:t>具有助理级及以上职称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gridSpan w:val="2"/>
            <w:vAlign w:val="center"/>
          </w:tcPr>
          <w:p>
            <w:pPr>
              <w:jc w:val="center"/>
              <w:rPr>
                <w:b/>
                <w:bCs/>
              </w:rPr>
            </w:pPr>
            <w:r>
              <w:rPr>
                <w:rFonts w:hint="eastAsia"/>
                <w:b/>
                <w:bCs/>
                <w:szCs w:val="21"/>
              </w:rPr>
              <w:t>职（执）业资格要求</w:t>
            </w:r>
          </w:p>
        </w:tc>
        <w:tc>
          <w:tcPr>
            <w:tcW w:w="7070" w:type="dxa"/>
            <w:gridSpan w:val="3"/>
            <w:vAlign w:val="center"/>
          </w:tcPr>
          <w:p>
            <w:r>
              <w:rPr>
                <w:rFonts w:hint="eastAsia" w:ascii="宋体" w:hAnsi="宋体"/>
                <w:sz w:val="18"/>
                <w:szCs w:val="18"/>
              </w:rPr>
              <w:t>具有矿业类执业资格者优先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40" w:type="dxa"/>
            <w:gridSpan w:val="2"/>
            <w:tcBorders>
              <w:bottom w:val="single" w:color="auto" w:sz="4" w:space="0"/>
            </w:tcBorders>
            <w:vAlign w:val="center"/>
          </w:tcPr>
          <w:p>
            <w:pPr>
              <w:jc w:val="center"/>
              <w:rPr>
                <w:b/>
                <w:bCs/>
              </w:rPr>
            </w:pPr>
            <w:r>
              <w:rPr>
                <w:rFonts w:hint="eastAsia"/>
                <w:b/>
                <w:bCs/>
                <w:szCs w:val="21"/>
              </w:rPr>
              <w:t>其他</w:t>
            </w:r>
          </w:p>
        </w:tc>
        <w:tc>
          <w:tcPr>
            <w:tcW w:w="7070" w:type="dxa"/>
            <w:gridSpan w:val="3"/>
            <w:tcBorders>
              <w:bottom w:val="single" w:color="auto" w:sz="4" w:space="0"/>
            </w:tcBorders>
            <w:vAlign w:val="center"/>
          </w:tcPr>
          <w:p>
            <w:pPr>
              <w:rPr>
                <w:rFonts w:ascii="宋体" w:hAnsi="宋体"/>
              </w:rPr>
            </w:pPr>
            <w:r>
              <w:rPr>
                <w:rFonts w:hint="eastAsia" w:ascii="宋体" w:hAnsi="宋体"/>
                <w:sz w:val="18"/>
                <w:szCs w:val="18"/>
              </w:rPr>
              <w:t>具有同行业工作经验或矿业背景者优先</w:t>
            </w:r>
          </w:p>
        </w:tc>
      </w:tr>
    </w:tbl>
    <w:p/>
    <w:p>
      <w:bookmarkStart w:id="0" w:name="_GoBack"/>
      <w:bookmarkEnd w:id="0"/>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B45C5E-C5B1-4D5D-9B13-EA4486DE1D96}"/>
  </w:font>
  <w:font w:name="黑体">
    <w:panose1 w:val="02010609060101010101"/>
    <w:charset w:val="86"/>
    <w:family w:val="auto"/>
    <w:pitch w:val="default"/>
    <w:sig w:usb0="800002BF" w:usb1="38CF7CFA" w:usb2="00000016" w:usb3="00000000" w:csb0="00040001" w:csb1="00000000"/>
    <w:embedRegular r:id="rId2" w:fontKey="{80DA8827-7158-48CE-87B2-666EB2B38E15}"/>
  </w:font>
  <w:font w:name="Courier New">
    <w:panose1 w:val="02070309020205020404"/>
    <w:charset w:val="01"/>
    <w:family w:val="modern"/>
    <w:pitch w:val="default"/>
    <w:sig w:usb0="E0002EFF" w:usb1="C0007843" w:usb2="00000009" w:usb3="00000000" w:csb0="400001FF" w:csb1="FFFF0000"/>
    <w:embedRegular r:id="rId3" w:fontKey="{F39D9CC4-49B9-4CBB-BB2C-E12EEF9F729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9E4F9B7-72F0-4D16-8D97-246C3E197C98}"/>
  </w:font>
  <w:font w:name="仿宋_GB2312">
    <w:altName w:val="仿宋"/>
    <w:panose1 w:val="00000000000000000000"/>
    <w:charset w:val="86"/>
    <w:family w:val="modern"/>
    <w:pitch w:val="default"/>
    <w:sig w:usb0="00000000" w:usb1="00000000" w:usb2="00000010" w:usb3="00000000" w:csb0="00040000" w:csb1="00000000"/>
    <w:embedRegular r:id="rId5" w:fontKey="{71B5B46F-8383-4CDE-A33B-4CF064DA525E}"/>
  </w:font>
  <w:font w:name="华文仿宋">
    <w:panose1 w:val="02010600040101010101"/>
    <w:charset w:val="86"/>
    <w:family w:val="auto"/>
    <w:pitch w:val="default"/>
    <w:sig w:usb0="00000287" w:usb1="080F0000" w:usb2="00000000" w:usb3="00000000" w:csb0="0004009F" w:csb1="DFD70000"/>
    <w:embedRegular r:id="rId6" w:fontKey="{4C492286-8B7D-4103-BD10-B7BD521AFBF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223C"/>
    <w:rsid w:val="02BC5AF9"/>
    <w:rsid w:val="03F219E7"/>
    <w:rsid w:val="074121B2"/>
    <w:rsid w:val="188232AC"/>
    <w:rsid w:val="1F281608"/>
    <w:rsid w:val="2F233FA0"/>
    <w:rsid w:val="30E93019"/>
    <w:rsid w:val="30EF5822"/>
    <w:rsid w:val="3B11490A"/>
    <w:rsid w:val="53CD42E7"/>
    <w:rsid w:val="644B6E92"/>
    <w:rsid w:val="75D64869"/>
    <w:rsid w:val="7764393F"/>
    <w:rsid w:val="79A2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5871</Words>
  <Characters>6136</Characters>
  <Lines>0</Lines>
  <Paragraphs>0</Paragraphs>
  <TotalTime>1</TotalTime>
  <ScaleCrop>false</ScaleCrop>
  <LinksUpToDate>false</LinksUpToDate>
  <CharactersWithSpaces>6302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2022-05-20T09:14:00Z</dcterms:created>
  <dc:creator>夏雪萍</dc:creator>
  <cp:lastModifiedBy>夏雪萍</cp:lastModifiedBy>
  <cp:lastPrinted>2022-05-20T09:25:00Z</cp:lastPrinted>
  <dcterms:modified xsi:type="dcterms:W3CDTF">2022-05-24T06:54:41Z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F9E8C4AC3584476FBE76269ABFB84A11</vt:lpwstr>
  </property>
</Properties>
</file>